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3C" w:rsidRPr="00436E7F" w:rsidRDefault="00DD517E" w:rsidP="00DD517E">
      <w:pPr>
        <w:pStyle w:val="Heading1"/>
        <w:jc w:val="both"/>
        <w:rPr>
          <w:b/>
          <w:sz w:val="32"/>
        </w:rPr>
      </w:pPr>
      <w:r>
        <w:rPr>
          <w:b/>
          <w:sz w:val="32"/>
        </w:rPr>
        <w:t xml:space="preserve">GOLDSMITHS, </w:t>
      </w:r>
      <w:r w:rsidR="0087363C" w:rsidRPr="00436E7F">
        <w:rPr>
          <w:b/>
          <w:sz w:val="32"/>
        </w:rPr>
        <w:t>UNIVERSITY OF LONDON</w:t>
      </w:r>
    </w:p>
    <w:p w:rsidR="0087363C" w:rsidRPr="00436E7F" w:rsidRDefault="0087363C" w:rsidP="0087363C">
      <w:pPr>
        <w:rPr>
          <w:b/>
          <w:sz w:val="32"/>
        </w:rPr>
      </w:pPr>
      <w:r w:rsidRPr="00436E7F">
        <w:rPr>
          <w:b/>
          <w:sz w:val="32"/>
        </w:rPr>
        <w:t>Department of Computing</w:t>
      </w:r>
    </w:p>
    <w:p w:rsidR="0087363C" w:rsidRPr="00436E7F" w:rsidRDefault="00020293" w:rsidP="0087363C">
      <w:pPr>
        <w:pStyle w:val="Heading1"/>
        <w:jc w:val="both"/>
        <w:rPr>
          <w:b/>
          <w:sz w:val="32"/>
        </w:rPr>
      </w:pPr>
      <w:r>
        <w:rPr>
          <w:b/>
          <w:sz w:val="32"/>
        </w:rPr>
        <w:t>B. Sc. Examination 2015-2016</w:t>
      </w:r>
    </w:p>
    <w:p w:rsidR="0087363C" w:rsidRDefault="0087363C" w:rsidP="0087363C">
      <w:pPr>
        <w:jc w:val="both"/>
        <w:rPr>
          <w:b/>
          <w:sz w:val="32"/>
        </w:rPr>
      </w:pPr>
    </w:p>
    <w:p w:rsidR="00436E7F" w:rsidRDefault="00436E7F" w:rsidP="0087363C">
      <w:pPr>
        <w:jc w:val="both"/>
        <w:rPr>
          <w:b/>
          <w:sz w:val="32"/>
        </w:rPr>
      </w:pPr>
    </w:p>
    <w:p w:rsidR="00436E7F" w:rsidRDefault="00436E7F" w:rsidP="0087363C">
      <w:pPr>
        <w:jc w:val="both"/>
        <w:rPr>
          <w:b/>
          <w:sz w:val="32"/>
        </w:rPr>
      </w:pPr>
    </w:p>
    <w:p w:rsidR="00A36612" w:rsidRDefault="00A36612" w:rsidP="0087363C">
      <w:pPr>
        <w:jc w:val="both"/>
        <w:rPr>
          <w:b/>
          <w:sz w:val="32"/>
        </w:rPr>
      </w:pPr>
    </w:p>
    <w:p w:rsidR="00A36612" w:rsidRDefault="00A36612" w:rsidP="0087363C">
      <w:pPr>
        <w:jc w:val="both"/>
        <w:rPr>
          <w:b/>
          <w:sz w:val="32"/>
        </w:rPr>
      </w:pPr>
    </w:p>
    <w:p w:rsidR="00A36612" w:rsidRDefault="00A36612" w:rsidP="0087363C">
      <w:pPr>
        <w:jc w:val="both"/>
        <w:rPr>
          <w:b/>
          <w:sz w:val="32"/>
        </w:rPr>
      </w:pPr>
    </w:p>
    <w:p w:rsidR="00A36612" w:rsidRPr="00436E7F" w:rsidRDefault="00A36612" w:rsidP="0087363C">
      <w:pPr>
        <w:jc w:val="both"/>
        <w:rPr>
          <w:b/>
          <w:sz w:val="32"/>
        </w:rPr>
      </w:pPr>
    </w:p>
    <w:p w:rsidR="0087363C" w:rsidRPr="00436E7F" w:rsidRDefault="0087363C" w:rsidP="0087363C">
      <w:pPr>
        <w:jc w:val="both"/>
        <w:rPr>
          <w:b/>
          <w:sz w:val="32"/>
        </w:rPr>
      </w:pPr>
    </w:p>
    <w:p w:rsidR="0087363C" w:rsidRPr="00436E7F" w:rsidRDefault="0087363C" w:rsidP="0087363C">
      <w:pPr>
        <w:jc w:val="both"/>
        <w:rPr>
          <w:b/>
          <w:sz w:val="32"/>
        </w:rPr>
      </w:pPr>
      <w:r w:rsidRPr="00436E7F">
        <w:rPr>
          <w:b/>
          <w:sz w:val="32"/>
        </w:rPr>
        <w:t>IS53023B</w:t>
      </w:r>
      <w:r w:rsidR="00A36612">
        <w:rPr>
          <w:b/>
          <w:sz w:val="32"/>
        </w:rPr>
        <w:t xml:space="preserve">   </w:t>
      </w:r>
      <w:r w:rsidRPr="00436E7F">
        <w:rPr>
          <w:b/>
          <w:sz w:val="32"/>
        </w:rPr>
        <w:t>Data Mining</w:t>
      </w:r>
    </w:p>
    <w:p w:rsidR="0087363C" w:rsidRDefault="0087363C" w:rsidP="0087363C">
      <w:pPr>
        <w:jc w:val="both"/>
        <w:rPr>
          <w:b/>
          <w:sz w:val="32"/>
        </w:rPr>
      </w:pPr>
    </w:p>
    <w:p w:rsidR="00436E7F" w:rsidRDefault="00436E7F" w:rsidP="0087363C">
      <w:pPr>
        <w:jc w:val="both"/>
        <w:rPr>
          <w:b/>
          <w:sz w:val="32"/>
        </w:rPr>
      </w:pPr>
    </w:p>
    <w:p w:rsidR="00BC2EDF" w:rsidRDefault="00BC2EDF" w:rsidP="0087363C">
      <w:pPr>
        <w:jc w:val="both"/>
        <w:rPr>
          <w:b/>
          <w:sz w:val="32"/>
        </w:rPr>
      </w:pPr>
    </w:p>
    <w:p w:rsidR="00BC2EDF" w:rsidRDefault="00BC2EDF" w:rsidP="0087363C">
      <w:pPr>
        <w:jc w:val="both"/>
        <w:rPr>
          <w:b/>
          <w:sz w:val="32"/>
        </w:rPr>
      </w:pPr>
    </w:p>
    <w:p w:rsidR="00BC2EDF" w:rsidRDefault="00BC2EDF" w:rsidP="0087363C">
      <w:pPr>
        <w:jc w:val="both"/>
        <w:rPr>
          <w:b/>
          <w:sz w:val="32"/>
        </w:rPr>
      </w:pPr>
    </w:p>
    <w:p w:rsidR="00436E7F" w:rsidRPr="00436E7F" w:rsidRDefault="00436E7F" w:rsidP="0087363C">
      <w:pPr>
        <w:jc w:val="both"/>
        <w:rPr>
          <w:b/>
          <w:sz w:val="32"/>
        </w:rPr>
      </w:pPr>
    </w:p>
    <w:p w:rsidR="0087363C" w:rsidRPr="00436E7F" w:rsidRDefault="0087363C" w:rsidP="0087363C">
      <w:pPr>
        <w:jc w:val="both"/>
        <w:rPr>
          <w:b/>
          <w:sz w:val="28"/>
        </w:rPr>
      </w:pPr>
      <w:r w:rsidRPr="00436E7F">
        <w:rPr>
          <w:b/>
          <w:sz w:val="28"/>
        </w:rPr>
        <w:t>Duration: 2 hours 15 minutes</w:t>
      </w:r>
    </w:p>
    <w:p w:rsidR="0087363C" w:rsidRPr="00436E7F" w:rsidRDefault="0087363C" w:rsidP="0087363C">
      <w:pPr>
        <w:jc w:val="both"/>
        <w:rPr>
          <w:b/>
          <w:sz w:val="28"/>
        </w:rPr>
      </w:pPr>
    </w:p>
    <w:p w:rsidR="0087363C" w:rsidRPr="00436E7F" w:rsidRDefault="0087363C" w:rsidP="0087363C">
      <w:pPr>
        <w:jc w:val="both"/>
        <w:rPr>
          <w:b/>
          <w:sz w:val="28"/>
        </w:rPr>
      </w:pPr>
      <w:r w:rsidRPr="00436E7F">
        <w:rPr>
          <w:b/>
          <w:sz w:val="28"/>
        </w:rPr>
        <w:t>Date and time:</w:t>
      </w:r>
    </w:p>
    <w:p w:rsidR="0087363C" w:rsidRPr="00436E7F" w:rsidRDefault="0087363C" w:rsidP="0087363C">
      <w:pPr>
        <w:jc w:val="both"/>
        <w:rPr>
          <w:b/>
          <w:sz w:val="28"/>
        </w:rPr>
      </w:pPr>
    </w:p>
    <w:p w:rsidR="0087363C" w:rsidRPr="00436E7F" w:rsidRDefault="00F97F00" w:rsidP="0087363C">
      <w:pPr>
        <w:jc w:val="both"/>
      </w:pPr>
      <w:r>
        <w:rPr>
          <w:noProof/>
        </w:rPr>
        <w:pict>
          <v:line id="_x0000_s1033" style="position:absolute;left:0;text-align:left;z-index:251668480" from="-3.6pt,6.5pt" to="399.6pt,6.5pt" o:allowincell="f" strokeweight="1.5pt"/>
        </w:pict>
      </w:r>
    </w:p>
    <w:p w:rsidR="0087363C" w:rsidRPr="00436E7F" w:rsidRDefault="0087363C" w:rsidP="0087363C">
      <w:pPr>
        <w:jc w:val="both"/>
      </w:pPr>
    </w:p>
    <w:p w:rsidR="000A3FCE" w:rsidRPr="000A3FCE" w:rsidRDefault="000A3FCE" w:rsidP="000A3FCE">
      <w:pPr>
        <w:pStyle w:val="BodyText3"/>
        <w:rPr>
          <w:sz w:val="24"/>
          <w:szCs w:val="24"/>
        </w:rPr>
      </w:pPr>
      <w:r w:rsidRPr="000A3FCE">
        <w:rPr>
          <w:sz w:val="24"/>
          <w:szCs w:val="24"/>
        </w:rPr>
        <w:t>This paper is in two parts: part A and part B.  You should answer ALL questions from part A and TWO questions from part B.  Part A carries 40 marks, and each question from part B carries 30 marks.  The marks for each part of a question are indicated at the end of the part in [.] brackets.</w:t>
      </w:r>
    </w:p>
    <w:p w:rsidR="000A3FCE" w:rsidRPr="000A3FCE" w:rsidRDefault="000A3FCE" w:rsidP="000A3FCE">
      <w:pPr>
        <w:pStyle w:val="BodyText3"/>
        <w:rPr>
          <w:sz w:val="24"/>
          <w:szCs w:val="24"/>
        </w:rPr>
      </w:pPr>
    </w:p>
    <w:p w:rsidR="000A3FCE" w:rsidRPr="000A3FCE" w:rsidRDefault="000A3FCE" w:rsidP="000A3FCE">
      <w:pPr>
        <w:pStyle w:val="BodyText3"/>
        <w:rPr>
          <w:sz w:val="24"/>
          <w:szCs w:val="24"/>
        </w:rPr>
      </w:pPr>
      <w:r w:rsidRPr="000A3FCE">
        <w:rPr>
          <w:sz w:val="24"/>
          <w:szCs w:val="24"/>
        </w:rPr>
        <w:t>Electronic calculators must not be programmed prior to the examination. Calculators which display graphics, text or algebraic equations are not allowed.</w:t>
      </w:r>
    </w:p>
    <w:p w:rsid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</w:p>
    <w:p w:rsid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  <w:r>
        <w:rPr>
          <w:i/>
          <w:spacing w:val="-2"/>
        </w:rPr>
        <w:t xml:space="preserve">  </w:t>
      </w:r>
    </w:p>
    <w:p w:rsid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  <w:r>
        <w:rPr>
          <w:i/>
          <w:spacing w:val="-2"/>
        </w:rPr>
        <w:t xml:space="preserve">  </w:t>
      </w:r>
    </w:p>
    <w:p w:rsid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  <w:r>
        <w:rPr>
          <w:i/>
          <w:spacing w:val="-2"/>
        </w:rPr>
        <w:t xml:space="preserve">  </w:t>
      </w:r>
    </w:p>
    <w:p w:rsidR="000A3FCE" w:rsidRPr="000A3FCE" w:rsidRDefault="000A3FCE" w:rsidP="000A3FCE">
      <w:pPr>
        <w:tabs>
          <w:tab w:val="left" w:pos="0"/>
          <w:tab w:val="right" w:pos="9090"/>
        </w:tabs>
        <w:suppressAutoHyphens/>
        <w:jc w:val="both"/>
        <w:rPr>
          <w:i/>
          <w:spacing w:val="-2"/>
        </w:rPr>
      </w:pPr>
      <w:r>
        <w:rPr>
          <w:i/>
          <w:spacing w:val="-2"/>
        </w:rPr>
        <w:t xml:space="preserve">    </w:t>
      </w:r>
    </w:p>
    <w:p w:rsidR="000A3FCE" w:rsidRDefault="000A3FCE" w:rsidP="000A3FCE">
      <w:pPr>
        <w:tabs>
          <w:tab w:val="left" w:pos="0"/>
          <w:tab w:val="right" w:pos="9090"/>
        </w:tabs>
        <w:suppressAutoHyphens/>
        <w:spacing w:line="360" w:lineRule="auto"/>
      </w:pPr>
      <w:r>
        <w:rPr>
          <w:b/>
        </w:rPr>
        <w:t>THIS PAPER MUST NOT BE REMOVED FROM THE EXAMINATION ROOM</w:t>
      </w:r>
    </w:p>
    <w:p w:rsidR="0055221A" w:rsidRDefault="0055221A" w:rsidP="0048110B">
      <w:pPr>
        <w:rPr>
          <w:rFonts w:asciiTheme="minorHAnsi" w:hAnsiTheme="minorHAnsi" w:cstheme="minorHAnsi"/>
          <w:b/>
        </w:rPr>
      </w:pPr>
    </w:p>
    <w:p w:rsidR="00DD517E" w:rsidRDefault="00DD517E" w:rsidP="0048110B">
      <w:pPr>
        <w:rPr>
          <w:rFonts w:asciiTheme="minorHAnsi" w:hAnsiTheme="minorHAnsi" w:cstheme="minorHAnsi"/>
          <w:b/>
        </w:rPr>
      </w:pPr>
    </w:p>
    <w:p w:rsidR="00A36612" w:rsidRDefault="00A36612" w:rsidP="0048110B">
      <w:pPr>
        <w:rPr>
          <w:rFonts w:asciiTheme="minorHAnsi" w:hAnsiTheme="minorHAnsi" w:cstheme="minorHAnsi"/>
          <w:b/>
        </w:rPr>
      </w:pPr>
    </w:p>
    <w:p w:rsidR="00A36612" w:rsidRDefault="00A36612" w:rsidP="0048110B">
      <w:pPr>
        <w:rPr>
          <w:rFonts w:asciiTheme="minorHAnsi" w:hAnsiTheme="minorHAnsi" w:cstheme="minorHAnsi"/>
          <w:b/>
        </w:rPr>
      </w:pPr>
    </w:p>
    <w:p w:rsidR="00FA6231" w:rsidRDefault="00FA6231" w:rsidP="0048110B">
      <w:pPr>
        <w:rPr>
          <w:rFonts w:asciiTheme="minorHAnsi" w:hAnsiTheme="minorHAnsi" w:cstheme="minorHAnsi"/>
          <w:b/>
        </w:rPr>
      </w:pPr>
    </w:p>
    <w:p w:rsidR="00FA6231" w:rsidRDefault="00FA6231" w:rsidP="00FA6231">
      <w:pPr>
        <w:tabs>
          <w:tab w:val="center" w:pos="7020"/>
          <w:tab w:val="right" w:pos="9900"/>
        </w:tabs>
        <w:ind w:right="2"/>
        <w:rPr>
          <w:b/>
        </w:rPr>
      </w:pPr>
      <w:r>
        <w:rPr>
          <w:b/>
        </w:rPr>
        <w:t>PART A</w:t>
      </w:r>
    </w:p>
    <w:p w:rsidR="00FA6231" w:rsidRDefault="00FA6231" w:rsidP="00FA6231">
      <w:pPr>
        <w:tabs>
          <w:tab w:val="center" w:pos="7020"/>
          <w:tab w:val="right" w:pos="9900"/>
        </w:tabs>
        <w:ind w:right="2"/>
        <w:rPr>
          <w:b/>
        </w:rPr>
      </w:pPr>
    </w:p>
    <w:p w:rsidR="00501EB1" w:rsidRPr="00FA6231" w:rsidRDefault="00501EB1" w:rsidP="00501EB1">
      <w:pPr>
        <w:rPr>
          <w:b/>
        </w:rPr>
      </w:pPr>
      <w:r>
        <w:rPr>
          <w:b/>
        </w:rPr>
        <w:t>Question 1</w:t>
      </w:r>
    </w:p>
    <w:p w:rsidR="00FA6231" w:rsidRDefault="008F5A7D" w:rsidP="00FA6231">
      <w:pPr>
        <w:tabs>
          <w:tab w:val="center" w:pos="7020"/>
          <w:tab w:val="right" w:pos="9900"/>
        </w:tabs>
        <w:ind w:right="2"/>
      </w:pPr>
      <w:r>
        <w:rPr>
          <w:b/>
        </w:rPr>
        <w:br/>
      </w:r>
      <w:r w:rsidRPr="008F5A7D">
        <w:t xml:space="preserve">a) </w:t>
      </w:r>
      <w:r w:rsidR="00C271E6">
        <w:t>M</w:t>
      </w:r>
      <w:r>
        <w:t>ention four different solutions to handle missing data in a dataset. Do not use more than one statement for each solution</w:t>
      </w:r>
      <w:r w:rsidR="00913734">
        <w:t>, and provide your answer in an itemised list</w:t>
      </w:r>
      <w:r>
        <w:t xml:space="preserve">.   [8] </w:t>
      </w:r>
    </w:p>
    <w:p w:rsidR="008F5A7D" w:rsidRDefault="00060F74" w:rsidP="00060F74">
      <w:pPr>
        <w:tabs>
          <w:tab w:val="left" w:pos="4605"/>
        </w:tabs>
        <w:ind w:right="2"/>
      </w:pPr>
      <w:r>
        <w:tab/>
      </w:r>
    </w:p>
    <w:p w:rsidR="002022CA" w:rsidRDefault="008F5A7D" w:rsidP="00FA6231">
      <w:pPr>
        <w:tabs>
          <w:tab w:val="center" w:pos="7020"/>
          <w:tab w:val="right" w:pos="9900"/>
        </w:tabs>
        <w:ind w:right="2"/>
      </w:pPr>
      <w:r>
        <w:t xml:space="preserve">b)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6"/>
        <w:gridCol w:w="1146"/>
        <w:gridCol w:w="1146"/>
      </w:tblGrid>
      <w:tr w:rsidR="002022CA" w:rsidRPr="00E1176B" w:rsidTr="00353266">
        <w:trPr>
          <w:trHeight w:val="446"/>
        </w:trPr>
        <w:tc>
          <w:tcPr>
            <w:tcW w:w="1146" w:type="dxa"/>
          </w:tcPr>
          <w:p w:rsidR="002022CA" w:rsidRPr="00E1176B" w:rsidRDefault="002022CA" w:rsidP="00DD78A9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6" w:type="dxa"/>
          </w:tcPr>
          <w:p w:rsidR="002022CA" w:rsidRPr="00E1176B" w:rsidRDefault="002022CA" w:rsidP="00DD78A9">
            <w:pPr>
              <w:rPr>
                <w:rFonts w:asciiTheme="minorHAnsi" w:eastAsiaTheme="minorHAnsi" w:hAnsiTheme="minorHAnsi" w:cstheme="minorBidi"/>
              </w:rPr>
            </w:pPr>
            <w:r w:rsidRPr="00E1176B">
              <w:rPr>
                <w:rFonts w:asciiTheme="minorHAnsi" w:eastAsiaTheme="minorHAnsi" w:hAnsiTheme="minorHAnsi" w:cstheme="minorBidi"/>
              </w:rPr>
              <w:t xml:space="preserve">Actual </w:t>
            </w:r>
            <w:r w:rsidRPr="00E1176B">
              <w:rPr>
                <w:rFonts w:asciiTheme="minorHAnsi" w:eastAsiaTheme="minorHAnsi" w:hAnsiTheme="minorHAnsi" w:cstheme="minorBidi"/>
              </w:rPr>
              <w:br/>
              <w:t>yes</w:t>
            </w:r>
          </w:p>
        </w:tc>
        <w:tc>
          <w:tcPr>
            <w:tcW w:w="1146" w:type="dxa"/>
          </w:tcPr>
          <w:p w:rsidR="002022CA" w:rsidRPr="00E1176B" w:rsidRDefault="002022CA" w:rsidP="00DD78A9">
            <w:pPr>
              <w:rPr>
                <w:rFonts w:asciiTheme="minorHAnsi" w:eastAsiaTheme="minorHAnsi" w:hAnsiTheme="minorHAnsi" w:cstheme="minorBidi"/>
              </w:rPr>
            </w:pPr>
            <w:r w:rsidRPr="00E1176B">
              <w:rPr>
                <w:rFonts w:asciiTheme="minorHAnsi" w:eastAsiaTheme="minorHAnsi" w:hAnsiTheme="minorHAnsi" w:cstheme="minorBidi"/>
              </w:rPr>
              <w:t xml:space="preserve">Actual </w:t>
            </w:r>
            <w:r w:rsidRPr="00E1176B">
              <w:rPr>
                <w:rFonts w:asciiTheme="minorHAnsi" w:eastAsiaTheme="minorHAnsi" w:hAnsiTheme="minorHAnsi" w:cstheme="minorBidi"/>
              </w:rPr>
              <w:br/>
              <w:t>no</w:t>
            </w:r>
          </w:p>
        </w:tc>
      </w:tr>
      <w:tr w:rsidR="002022CA" w:rsidRPr="00E1176B" w:rsidTr="00353266">
        <w:trPr>
          <w:trHeight w:val="472"/>
        </w:trPr>
        <w:tc>
          <w:tcPr>
            <w:tcW w:w="1146" w:type="dxa"/>
          </w:tcPr>
          <w:p w:rsidR="002022CA" w:rsidRPr="00E1176B" w:rsidRDefault="002022CA" w:rsidP="00DD78A9">
            <w:pPr>
              <w:rPr>
                <w:rFonts w:asciiTheme="minorHAnsi" w:eastAsiaTheme="minorHAnsi" w:hAnsiTheme="minorHAnsi" w:cstheme="minorBidi"/>
              </w:rPr>
            </w:pPr>
            <w:r w:rsidRPr="00E1176B">
              <w:rPr>
                <w:rFonts w:asciiTheme="minorHAnsi" w:eastAsiaTheme="minorHAnsi" w:hAnsiTheme="minorHAnsi" w:cstheme="minorBidi"/>
              </w:rPr>
              <w:t>Predicted yes</w:t>
            </w:r>
          </w:p>
        </w:tc>
        <w:tc>
          <w:tcPr>
            <w:tcW w:w="1146" w:type="dxa"/>
          </w:tcPr>
          <w:p w:rsidR="002022CA" w:rsidRPr="00E1176B" w:rsidRDefault="002022CA" w:rsidP="00DD78A9">
            <w:pPr>
              <w:rPr>
                <w:rFonts w:asciiTheme="minorHAnsi" w:eastAsiaTheme="minorHAnsi" w:hAnsiTheme="minorHAnsi" w:cstheme="minorBidi"/>
              </w:rPr>
            </w:pPr>
            <w:r w:rsidRPr="00E1176B">
              <w:rPr>
                <w:rFonts w:asciiTheme="minorHAnsi" w:eastAsiaTheme="minorHAnsi" w:hAnsiTheme="minorHAnsi" w:cstheme="minorBidi"/>
              </w:rPr>
              <w:t>3</w:t>
            </w:r>
            <w:r>
              <w:rPr>
                <w:rFonts w:asciiTheme="minorHAnsi" w:eastAsiaTheme="minorHAnsi" w:hAnsiTheme="minorHAnsi" w:cstheme="minorBidi"/>
              </w:rPr>
              <w:t>00</w:t>
            </w:r>
          </w:p>
        </w:tc>
        <w:tc>
          <w:tcPr>
            <w:tcW w:w="1146" w:type="dxa"/>
          </w:tcPr>
          <w:p w:rsidR="002022CA" w:rsidRPr="00E1176B" w:rsidRDefault="002022CA" w:rsidP="00DD78A9">
            <w:pPr>
              <w:rPr>
                <w:rFonts w:asciiTheme="minorHAnsi" w:eastAsiaTheme="minorHAnsi" w:hAnsiTheme="minorHAnsi" w:cstheme="minorBidi"/>
              </w:rPr>
            </w:pPr>
            <w:r w:rsidRPr="00E1176B">
              <w:rPr>
                <w:rFonts w:asciiTheme="minorHAnsi" w:eastAsiaTheme="minorHAnsi" w:hAnsiTheme="minorHAnsi" w:cstheme="minorBidi"/>
              </w:rPr>
              <w:t>2</w:t>
            </w:r>
            <w:r>
              <w:rPr>
                <w:rFonts w:asciiTheme="minorHAnsi" w:eastAsiaTheme="minorHAnsi" w:hAnsiTheme="minorHAnsi" w:cstheme="minorBidi"/>
              </w:rPr>
              <w:t>00</w:t>
            </w:r>
          </w:p>
        </w:tc>
      </w:tr>
      <w:tr w:rsidR="002022CA" w:rsidRPr="00E1176B" w:rsidTr="00353266">
        <w:trPr>
          <w:trHeight w:val="472"/>
        </w:trPr>
        <w:tc>
          <w:tcPr>
            <w:tcW w:w="1146" w:type="dxa"/>
          </w:tcPr>
          <w:p w:rsidR="002022CA" w:rsidRPr="00E1176B" w:rsidRDefault="002022CA" w:rsidP="00DD78A9">
            <w:pPr>
              <w:rPr>
                <w:rFonts w:asciiTheme="minorHAnsi" w:eastAsiaTheme="minorHAnsi" w:hAnsiTheme="minorHAnsi" w:cstheme="minorBidi"/>
              </w:rPr>
            </w:pPr>
            <w:r w:rsidRPr="00E1176B">
              <w:rPr>
                <w:rFonts w:asciiTheme="minorHAnsi" w:eastAsiaTheme="minorHAnsi" w:hAnsiTheme="minorHAnsi" w:cstheme="minorBidi"/>
              </w:rPr>
              <w:t>Predicted no</w:t>
            </w:r>
          </w:p>
        </w:tc>
        <w:tc>
          <w:tcPr>
            <w:tcW w:w="1146" w:type="dxa"/>
          </w:tcPr>
          <w:p w:rsidR="002022CA" w:rsidRPr="00E1176B" w:rsidRDefault="002022CA" w:rsidP="00DD78A9">
            <w:pPr>
              <w:rPr>
                <w:rFonts w:asciiTheme="minorHAnsi" w:eastAsiaTheme="minorHAnsi" w:hAnsiTheme="minorHAnsi" w:cstheme="minorBidi"/>
              </w:rPr>
            </w:pPr>
            <w:r w:rsidRPr="00E1176B">
              <w:rPr>
                <w:rFonts w:asciiTheme="minorHAnsi" w:eastAsiaTheme="minorHAnsi" w:hAnsiTheme="minorHAnsi" w:cstheme="minorBidi"/>
              </w:rPr>
              <w:t>5</w:t>
            </w:r>
            <w:r>
              <w:rPr>
                <w:rFonts w:asciiTheme="minorHAnsi" w:eastAsiaTheme="minorHAnsi" w:hAnsiTheme="minorHAnsi" w:cstheme="minorBidi"/>
              </w:rPr>
              <w:t>00</w:t>
            </w:r>
          </w:p>
        </w:tc>
        <w:tc>
          <w:tcPr>
            <w:tcW w:w="1146" w:type="dxa"/>
          </w:tcPr>
          <w:p w:rsidR="002022CA" w:rsidRPr="00E1176B" w:rsidRDefault="002022CA" w:rsidP="00DD78A9">
            <w:pPr>
              <w:rPr>
                <w:rFonts w:asciiTheme="minorHAnsi" w:eastAsiaTheme="minorHAnsi" w:hAnsiTheme="minorHAnsi" w:cstheme="minorBidi"/>
              </w:rPr>
            </w:pPr>
            <w:r w:rsidRPr="00E1176B">
              <w:rPr>
                <w:rFonts w:asciiTheme="minorHAnsi" w:eastAsiaTheme="minorHAnsi" w:hAnsiTheme="minorHAnsi" w:cstheme="minorBidi"/>
              </w:rPr>
              <w:t>10</w:t>
            </w:r>
            <w:r>
              <w:rPr>
                <w:rFonts w:asciiTheme="minorHAnsi" w:eastAsiaTheme="minorHAnsi" w:hAnsiTheme="minorHAnsi" w:cstheme="minorBidi"/>
              </w:rPr>
              <w:t>00</w:t>
            </w:r>
          </w:p>
        </w:tc>
      </w:tr>
    </w:tbl>
    <w:p w:rsidR="002022CA" w:rsidRDefault="002022CA" w:rsidP="00FA6231">
      <w:pPr>
        <w:tabs>
          <w:tab w:val="center" w:pos="7020"/>
          <w:tab w:val="right" w:pos="9900"/>
        </w:tabs>
        <w:ind w:right="2"/>
      </w:pPr>
    </w:p>
    <w:p w:rsidR="00060F74" w:rsidRDefault="00060F74" w:rsidP="00FA6231">
      <w:pPr>
        <w:tabs>
          <w:tab w:val="center" w:pos="7020"/>
          <w:tab w:val="right" w:pos="9900"/>
        </w:tabs>
        <w:ind w:right="2"/>
      </w:pPr>
      <w:r>
        <w:t>For a binary classification problem</w:t>
      </w:r>
      <w:r w:rsidR="002022CA">
        <w:t xml:space="preserve"> for which the confusion matrix is provided above</w:t>
      </w:r>
      <w:r>
        <w:t>, show how you calculate the following performance measures</w:t>
      </w:r>
      <w:proofErr w:type="gramStart"/>
      <w:r>
        <w:t>:</w:t>
      </w:r>
      <w:proofErr w:type="gramEnd"/>
      <w:r>
        <w:br/>
      </w:r>
      <w:r>
        <w:br/>
        <w:t>accuracy, error rate, precision, sensitivity, specificity and lift.</w:t>
      </w:r>
    </w:p>
    <w:p w:rsidR="00060F74" w:rsidRDefault="00060F74" w:rsidP="00FA6231">
      <w:pPr>
        <w:tabs>
          <w:tab w:val="center" w:pos="7020"/>
          <w:tab w:val="right" w:pos="9900"/>
        </w:tabs>
        <w:ind w:right="2"/>
      </w:pPr>
    </w:p>
    <w:p w:rsidR="008F5A7D" w:rsidRPr="00E70C5D" w:rsidRDefault="00060F74" w:rsidP="00FA6231">
      <w:pPr>
        <w:tabs>
          <w:tab w:val="center" w:pos="7020"/>
          <w:tab w:val="right" w:pos="9900"/>
        </w:tabs>
        <w:ind w:right="2"/>
      </w:pPr>
      <w:r>
        <w:t xml:space="preserve">In particular, for each such </w:t>
      </w:r>
      <w:r w:rsidR="002022CA">
        <w:t xml:space="preserve">performance </w:t>
      </w:r>
      <w:r>
        <w:t xml:space="preserve">measure, provide the formula and calculate it using the confusion </w:t>
      </w:r>
      <w:r w:rsidR="002022CA">
        <w:t>matrix above</w:t>
      </w:r>
      <w:r>
        <w:t xml:space="preserve">, and </w:t>
      </w:r>
      <w:r w:rsidR="00136D20">
        <w:t>state in plain English what the</w:t>
      </w:r>
      <w:r>
        <w:t xml:space="preserve"> performance measure means.</w:t>
      </w:r>
      <w:r w:rsidR="002022CA">
        <w:t xml:space="preserve">   </w:t>
      </w:r>
      <w:r w:rsidR="00BF4026">
        <w:t>Y</w:t>
      </w:r>
      <w:r w:rsidR="0099089C">
        <w:t>our answer should be provided with</w:t>
      </w:r>
      <w:r w:rsidR="004B15BF">
        <w:t xml:space="preserve"> a separate</w:t>
      </w:r>
      <w:r w:rsidR="00BF4026">
        <w:t xml:space="preserve"> entry for each of the performance measures </w:t>
      </w:r>
      <w:r w:rsidR="00BF4026" w:rsidRPr="00E70C5D">
        <w:t xml:space="preserve">mentioned above.    </w:t>
      </w:r>
      <w:r w:rsidR="002022CA" w:rsidRPr="00E70C5D">
        <w:t>[18]</w:t>
      </w:r>
      <w:r w:rsidR="00E1176B" w:rsidRPr="00E70C5D">
        <w:br/>
      </w:r>
    </w:p>
    <w:p w:rsidR="00B4030F" w:rsidRPr="00E70C5D" w:rsidRDefault="008B75B1" w:rsidP="00B4030F">
      <w:r w:rsidRPr="00E70C5D">
        <w:t xml:space="preserve">c)  </w:t>
      </w:r>
      <w:r w:rsidR="003B3A41" w:rsidRPr="00E70C5D">
        <w:t>Briefly d</w:t>
      </w:r>
      <w:r w:rsidR="00B4030F" w:rsidRPr="00E70C5D">
        <w:t>escribe the distinction between the terms of each of the following p</w:t>
      </w:r>
      <w:r w:rsidR="003B3A41" w:rsidRPr="00E70C5D">
        <w:t>airs. Do not use more than two</w:t>
      </w:r>
      <w:r w:rsidR="00B4030F" w:rsidRPr="00E70C5D">
        <w:t xml:space="preserve"> sentences per pair of terms.</w:t>
      </w:r>
    </w:p>
    <w:p w:rsidR="00B4030F" w:rsidRPr="00E70C5D" w:rsidRDefault="00B4030F" w:rsidP="00B4030F">
      <w:pPr>
        <w:numPr>
          <w:ilvl w:val="0"/>
          <w:numId w:val="12"/>
        </w:numPr>
        <w:tabs>
          <w:tab w:val="clear" w:pos="1620"/>
          <w:tab w:val="num" w:pos="2160"/>
          <w:tab w:val="left" w:pos="9840"/>
        </w:tabs>
        <w:ind w:left="1800" w:hanging="360"/>
      </w:pPr>
      <w:r w:rsidRPr="00E70C5D">
        <w:t xml:space="preserve">Data warehouse and operational database </w:t>
      </w:r>
      <w:r w:rsidRPr="00E70C5D">
        <w:tab/>
      </w:r>
    </w:p>
    <w:p w:rsidR="00B4030F" w:rsidRPr="00E70C5D" w:rsidRDefault="00B4030F" w:rsidP="00B4030F">
      <w:pPr>
        <w:numPr>
          <w:ilvl w:val="0"/>
          <w:numId w:val="12"/>
        </w:numPr>
        <w:tabs>
          <w:tab w:val="clear" w:pos="1620"/>
          <w:tab w:val="num" w:pos="2160"/>
          <w:tab w:val="left" w:pos="9840"/>
        </w:tabs>
        <w:ind w:left="1800" w:hanging="360"/>
      </w:pPr>
      <w:r w:rsidRPr="00E70C5D">
        <w:t xml:space="preserve">Training data and test data </w:t>
      </w:r>
      <w:r w:rsidRPr="00E70C5D">
        <w:tab/>
      </w:r>
    </w:p>
    <w:p w:rsidR="00B4030F" w:rsidRPr="00E70C5D" w:rsidRDefault="00B4030F" w:rsidP="003B3A41">
      <w:pPr>
        <w:numPr>
          <w:ilvl w:val="0"/>
          <w:numId w:val="12"/>
        </w:numPr>
        <w:tabs>
          <w:tab w:val="clear" w:pos="1620"/>
          <w:tab w:val="num" w:pos="2160"/>
          <w:tab w:val="left" w:pos="9840"/>
        </w:tabs>
        <w:ind w:left="1800" w:hanging="360"/>
      </w:pPr>
      <w:r w:rsidRPr="00E70C5D">
        <w:t>Input attribute and output attribute</w:t>
      </w:r>
      <w:r w:rsidRPr="00E70C5D">
        <w:tab/>
      </w:r>
      <w:r w:rsidRPr="00E70C5D">
        <w:tab/>
      </w:r>
      <w:r w:rsidRPr="00E70C5D">
        <w:tab/>
      </w:r>
      <w:r w:rsidRPr="00E70C5D">
        <w:rPr>
          <w:b/>
          <w:bCs/>
        </w:rPr>
        <w:tab/>
      </w:r>
    </w:p>
    <w:p w:rsidR="00B4030F" w:rsidRPr="00E70C5D" w:rsidRDefault="00B4030F" w:rsidP="00B4030F">
      <w:pPr>
        <w:numPr>
          <w:ilvl w:val="0"/>
          <w:numId w:val="12"/>
        </w:numPr>
        <w:tabs>
          <w:tab w:val="clear" w:pos="1620"/>
          <w:tab w:val="num" w:pos="2160"/>
          <w:tab w:val="left" w:pos="9840"/>
        </w:tabs>
        <w:ind w:left="1800" w:hanging="360"/>
      </w:pPr>
      <w:r w:rsidRPr="00E70C5D">
        <w:t xml:space="preserve">Supervised learning and unsupervised clustering </w:t>
      </w:r>
    </w:p>
    <w:p w:rsidR="00B4030F" w:rsidRPr="00E70C5D" w:rsidRDefault="003B3A41" w:rsidP="00B4030F">
      <w:pPr>
        <w:numPr>
          <w:ilvl w:val="0"/>
          <w:numId w:val="12"/>
        </w:numPr>
        <w:tabs>
          <w:tab w:val="clear" w:pos="1620"/>
          <w:tab w:val="num" w:pos="2160"/>
          <w:tab w:val="left" w:pos="9840"/>
        </w:tabs>
        <w:ind w:left="1800" w:hanging="360"/>
      </w:pPr>
      <w:r w:rsidRPr="00E70C5D">
        <w:t>Classification and regression</w:t>
      </w:r>
      <w:r w:rsidR="00B4030F" w:rsidRPr="00E70C5D">
        <w:t xml:space="preserve"> </w:t>
      </w:r>
      <w:r w:rsidR="00B4030F" w:rsidRPr="00E70C5D">
        <w:tab/>
      </w:r>
    </w:p>
    <w:p w:rsidR="003B3A41" w:rsidRPr="00E70C5D" w:rsidRDefault="00B4030F" w:rsidP="00B4030F">
      <w:pPr>
        <w:numPr>
          <w:ilvl w:val="0"/>
          <w:numId w:val="12"/>
        </w:numPr>
        <w:tabs>
          <w:tab w:val="clear" w:pos="1620"/>
          <w:tab w:val="num" w:pos="2160"/>
          <w:tab w:val="left" w:pos="9840"/>
        </w:tabs>
        <w:ind w:left="1800" w:hanging="360"/>
      </w:pPr>
      <w:r w:rsidRPr="00E70C5D">
        <w:t>Supervi</w:t>
      </w:r>
      <w:r w:rsidR="003B3A41" w:rsidRPr="00E70C5D">
        <w:t>sed learning and classification</w:t>
      </w:r>
    </w:p>
    <w:p w:rsidR="00B4030F" w:rsidRDefault="003B3A41" w:rsidP="00B4030F">
      <w:pPr>
        <w:numPr>
          <w:ilvl w:val="0"/>
          <w:numId w:val="12"/>
        </w:numPr>
        <w:tabs>
          <w:tab w:val="clear" w:pos="1620"/>
          <w:tab w:val="num" w:pos="2160"/>
          <w:tab w:val="left" w:pos="9840"/>
        </w:tabs>
        <w:ind w:left="1800" w:hanging="360"/>
      </w:pPr>
      <w:r w:rsidRPr="00E70C5D">
        <w:t>Numeric attribute and nominal attribute.</w:t>
      </w:r>
      <w:r w:rsidR="0016455D">
        <w:t xml:space="preserve">        [14]</w:t>
      </w:r>
      <w:r w:rsidR="00B4030F">
        <w:tab/>
      </w:r>
    </w:p>
    <w:p w:rsidR="001D3A3C" w:rsidRDefault="001D3A3C" w:rsidP="0048110B">
      <w:pPr>
        <w:rPr>
          <w:b/>
        </w:rPr>
      </w:pPr>
    </w:p>
    <w:p w:rsidR="009A1D8A" w:rsidRDefault="009A1D8A" w:rsidP="0048110B">
      <w:pPr>
        <w:rPr>
          <w:b/>
        </w:rPr>
      </w:pPr>
    </w:p>
    <w:p w:rsidR="009A1D8A" w:rsidRDefault="009A1D8A" w:rsidP="0048110B">
      <w:pPr>
        <w:rPr>
          <w:b/>
        </w:rPr>
      </w:pPr>
    </w:p>
    <w:p w:rsidR="009A1D8A" w:rsidRDefault="009A1D8A" w:rsidP="0048110B">
      <w:pPr>
        <w:rPr>
          <w:b/>
        </w:rPr>
      </w:pPr>
    </w:p>
    <w:p w:rsidR="009A1D8A" w:rsidRDefault="009A1D8A" w:rsidP="0048110B">
      <w:pPr>
        <w:rPr>
          <w:b/>
        </w:rPr>
      </w:pPr>
    </w:p>
    <w:p w:rsidR="009A1D8A" w:rsidRDefault="009A1D8A" w:rsidP="0048110B">
      <w:pPr>
        <w:rPr>
          <w:b/>
        </w:rPr>
      </w:pPr>
    </w:p>
    <w:p w:rsidR="0017065F" w:rsidRDefault="0017065F" w:rsidP="0048110B">
      <w:pPr>
        <w:rPr>
          <w:b/>
        </w:rPr>
      </w:pPr>
    </w:p>
    <w:p w:rsidR="0017065F" w:rsidRDefault="0017065F" w:rsidP="0048110B">
      <w:pPr>
        <w:rPr>
          <w:b/>
        </w:rPr>
      </w:pPr>
    </w:p>
    <w:p w:rsidR="0017065F" w:rsidRDefault="0017065F" w:rsidP="0048110B">
      <w:pPr>
        <w:rPr>
          <w:b/>
        </w:rPr>
      </w:pPr>
    </w:p>
    <w:p w:rsidR="0017065F" w:rsidRDefault="0017065F" w:rsidP="0048110B">
      <w:pPr>
        <w:rPr>
          <w:b/>
        </w:rPr>
      </w:pPr>
    </w:p>
    <w:p w:rsidR="0017065F" w:rsidRDefault="0017065F" w:rsidP="0048110B">
      <w:pPr>
        <w:rPr>
          <w:b/>
        </w:rPr>
      </w:pPr>
    </w:p>
    <w:p w:rsidR="0017065F" w:rsidRDefault="0017065F" w:rsidP="0048110B">
      <w:pPr>
        <w:rPr>
          <w:b/>
        </w:rPr>
      </w:pPr>
    </w:p>
    <w:p w:rsidR="0017065F" w:rsidRDefault="0017065F" w:rsidP="0048110B">
      <w:pPr>
        <w:rPr>
          <w:b/>
        </w:rPr>
      </w:pPr>
    </w:p>
    <w:p w:rsidR="0017065F" w:rsidRDefault="0017065F" w:rsidP="0048110B">
      <w:pPr>
        <w:rPr>
          <w:b/>
        </w:rPr>
      </w:pPr>
    </w:p>
    <w:p w:rsidR="009A1D8A" w:rsidRPr="00FA6231" w:rsidRDefault="009A1D8A" w:rsidP="0048110B">
      <w:pPr>
        <w:rPr>
          <w:b/>
        </w:rPr>
      </w:pPr>
    </w:p>
    <w:p w:rsidR="001D3A3C" w:rsidRPr="00FA6231" w:rsidRDefault="00B234C1" w:rsidP="0048110B">
      <w:pPr>
        <w:rPr>
          <w:b/>
        </w:rPr>
      </w:pPr>
      <w:r w:rsidRPr="00FA6231">
        <w:rPr>
          <w:b/>
        </w:rPr>
        <w:lastRenderedPageBreak/>
        <w:t>PART B</w:t>
      </w:r>
    </w:p>
    <w:p w:rsidR="00436E7F" w:rsidRPr="00FA6231" w:rsidRDefault="00436E7F" w:rsidP="0048110B">
      <w:pPr>
        <w:rPr>
          <w:b/>
        </w:rPr>
      </w:pPr>
    </w:p>
    <w:p w:rsidR="00E928D1" w:rsidRPr="00FA6231" w:rsidRDefault="000B5B7D" w:rsidP="0048110B">
      <w:pPr>
        <w:rPr>
          <w:b/>
        </w:rPr>
      </w:pPr>
      <w:r w:rsidRPr="00FA6231">
        <w:rPr>
          <w:b/>
        </w:rPr>
        <w:t>Question 2</w:t>
      </w:r>
    </w:p>
    <w:p w:rsidR="00E928D1" w:rsidRDefault="00E928D1" w:rsidP="0048110B"/>
    <w:p w:rsidR="006A59A0" w:rsidRDefault="006A59A0" w:rsidP="0048110B">
      <w:r>
        <w:t>The output attribute for the decision tree below is called LI, standing for life insurance, and its values can be “yes” or “no”.</w:t>
      </w:r>
    </w:p>
    <w:p w:rsidR="00523DE2" w:rsidRDefault="006A59A0" w:rsidP="0048110B">
      <w:r>
        <w:br/>
      </w:r>
      <w:r w:rsidR="006F5DC4">
        <w:t xml:space="preserve">Each terminal node </w:t>
      </w:r>
      <w:r w:rsidR="008F5B7B">
        <w:t>(</w:t>
      </w:r>
      <w:r w:rsidR="006F5DC4">
        <w:t xml:space="preserve">or </w:t>
      </w:r>
      <w:r>
        <w:t>leaf</w:t>
      </w:r>
      <w:r w:rsidR="008F5B7B">
        <w:t>)</w:t>
      </w:r>
      <w:r>
        <w:t xml:space="preserve"> in the decision tree </w:t>
      </w:r>
      <w:r w:rsidR="006F5DC4">
        <w:t xml:space="preserve">indicates a </w:t>
      </w:r>
      <w:r>
        <w:t>class</w:t>
      </w:r>
      <w:r w:rsidR="006F5DC4">
        <w:t xml:space="preserve"> (</w:t>
      </w:r>
      <w:r>
        <w:t>“</w:t>
      </w:r>
      <w:r w:rsidR="006F5DC4">
        <w:t>yes</w:t>
      </w:r>
      <w:r>
        <w:t>”</w:t>
      </w:r>
      <w:r w:rsidR="006F5DC4">
        <w:t xml:space="preserve"> or </w:t>
      </w:r>
      <w:r>
        <w:t>“</w:t>
      </w:r>
      <w:r w:rsidR="006F5DC4">
        <w:t>no</w:t>
      </w:r>
      <w:r>
        <w:t>”</w:t>
      </w:r>
      <w:r w:rsidR="006F5DC4">
        <w:t>) and a pair of figures which</w:t>
      </w:r>
      <w:r w:rsidR="00064672">
        <w:t xml:space="preserve"> have the following meanings:</w:t>
      </w:r>
      <w:r w:rsidR="00523DE2">
        <w:t xml:space="preserve"> </w:t>
      </w:r>
      <w:r w:rsidR="00064672">
        <w:t xml:space="preserve">the first figure shows how </w:t>
      </w:r>
      <w:r w:rsidR="00AB0680">
        <w:t>many instances satisfy the conditions</w:t>
      </w:r>
      <w:r w:rsidR="00064672">
        <w:t xml:space="preserve"> </w:t>
      </w:r>
      <w:r w:rsidR="00AB0680">
        <w:t>appearing i</w:t>
      </w:r>
      <w:r w:rsidR="00064672">
        <w:t>n the c</w:t>
      </w:r>
      <w:r w:rsidR="006F5DC4">
        <w:t>orresponding path from the root to the leaf</w:t>
      </w:r>
      <w:r w:rsidR="00064672">
        <w:t xml:space="preserve">; </w:t>
      </w:r>
      <w:r w:rsidR="006F5DC4">
        <w:t xml:space="preserve">all </w:t>
      </w:r>
      <w:r w:rsidR="00064672">
        <w:t>these instances are in the class indicated in the leaf</w:t>
      </w:r>
      <w:r>
        <w:t>,</w:t>
      </w:r>
      <w:r w:rsidR="00064672">
        <w:t xml:space="preserve"> except </w:t>
      </w:r>
      <w:r w:rsidR="006F5DC4">
        <w:t xml:space="preserve">for </w:t>
      </w:r>
      <w:r w:rsidR="00064672">
        <w:t>a number of instances</w:t>
      </w:r>
      <w:r w:rsidR="00AB0680">
        <w:t>,</w:t>
      </w:r>
      <w:r w:rsidR="00064672">
        <w:t xml:space="preserve"> </w:t>
      </w:r>
      <w:r w:rsidR="006F5DC4">
        <w:t xml:space="preserve">which is </w:t>
      </w:r>
      <w:r w:rsidR="00064672">
        <w:t xml:space="preserve">indicated by the second figure. </w:t>
      </w:r>
      <w:r w:rsidR="006F5DC4">
        <w:t>For instance, for the leaf</w:t>
      </w:r>
      <w:r>
        <w:t xml:space="preserve"> of</w:t>
      </w:r>
      <w:r w:rsidR="006F5DC4">
        <w:t xml:space="preserve"> the leftmost path, the class is </w:t>
      </w:r>
      <w:r>
        <w:t>“</w:t>
      </w:r>
      <w:r w:rsidR="006F5DC4">
        <w:t>no</w:t>
      </w:r>
      <w:r>
        <w:t>”</w:t>
      </w:r>
      <w:r w:rsidR="006F5DC4">
        <w:t xml:space="preserve">, and there are 297 instances satisfying the condition age &lt;=55. All these instances are in class </w:t>
      </w:r>
      <w:r>
        <w:t>“</w:t>
      </w:r>
      <w:r w:rsidR="006F5DC4">
        <w:t>no</w:t>
      </w:r>
      <w:r>
        <w:t>”</w:t>
      </w:r>
      <w:r w:rsidR="006F5DC4">
        <w:t xml:space="preserve"> except </w:t>
      </w:r>
      <w:r>
        <w:t xml:space="preserve">for 33 of them, </w:t>
      </w:r>
      <w:r w:rsidR="006F5DC4">
        <w:t>which are obviously in the other class</w:t>
      </w:r>
      <w:r w:rsidR="005F2162">
        <w:t xml:space="preserve"> (“yes”)</w:t>
      </w:r>
      <w:r w:rsidR="006F5DC4">
        <w:t>.</w:t>
      </w:r>
      <w:r w:rsidR="004A413B">
        <w:t xml:space="preserve">  </w:t>
      </w:r>
      <w:r w:rsidR="00523DE2">
        <w:t xml:space="preserve"> </w:t>
      </w:r>
    </w:p>
    <w:p w:rsidR="004A413B" w:rsidRDefault="004A413B" w:rsidP="004A413B"/>
    <w:p w:rsidR="005F7BD9" w:rsidRDefault="00064672" w:rsidP="00064672">
      <w:pPr>
        <w:pStyle w:val="ListParagraph"/>
        <w:numPr>
          <w:ilvl w:val="0"/>
          <w:numId w:val="7"/>
        </w:numPr>
      </w:pPr>
      <w:r>
        <w:t xml:space="preserve">Using the </w:t>
      </w:r>
      <w:r w:rsidR="00097D45">
        <w:t xml:space="preserve">given </w:t>
      </w:r>
      <w:r>
        <w:t>decision tree</w:t>
      </w:r>
      <w:r w:rsidR="00097D45">
        <w:t>,</w:t>
      </w:r>
      <w:r>
        <w:t xml:space="preserve"> </w:t>
      </w:r>
      <w:r w:rsidR="006F5DC4">
        <w:t>you are required to c</w:t>
      </w:r>
      <w:r w:rsidR="00097D45">
        <w:t>ompute the number of instances in</w:t>
      </w:r>
      <w:r w:rsidR="00C3683A">
        <w:t xml:space="preserve"> the </w:t>
      </w:r>
      <w:r w:rsidR="00F84766">
        <w:t xml:space="preserve">classes </w:t>
      </w:r>
      <w:r w:rsidR="00915738">
        <w:t>“</w:t>
      </w:r>
      <w:r w:rsidR="00F84766" w:rsidRPr="00915738">
        <w:t>yes</w:t>
      </w:r>
      <w:r w:rsidR="00915738">
        <w:t>”</w:t>
      </w:r>
      <w:r w:rsidR="003E2169" w:rsidRPr="00915738">
        <w:t xml:space="preserve"> and </w:t>
      </w:r>
      <w:r w:rsidR="00915738">
        <w:t>“</w:t>
      </w:r>
      <w:r w:rsidR="00F84766" w:rsidRPr="00915738">
        <w:t>no</w:t>
      </w:r>
      <w:r w:rsidR="00915738">
        <w:t>”</w:t>
      </w:r>
      <w:r w:rsidR="0022554E">
        <w:t xml:space="preserve"> based on the dataset used to train the decision tree.</w:t>
      </w:r>
      <w:r w:rsidR="00F84766">
        <w:t xml:space="preserve"> [4</w:t>
      </w:r>
      <w:r w:rsidR="003E2169">
        <w:t>]</w:t>
      </w:r>
    </w:p>
    <w:p w:rsidR="00E32221" w:rsidRDefault="00E32221" w:rsidP="00064672">
      <w:pPr>
        <w:pStyle w:val="ListParagraph"/>
        <w:numPr>
          <w:ilvl w:val="0"/>
          <w:numId w:val="7"/>
        </w:numPr>
      </w:pPr>
      <w:r>
        <w:t>Define the accuracy and the coverage of a production rule. Do not use more than one statement for each</w:t>
      </w:r>
      <w:r w:rsidR="00097D45">
        <w:t xml:space="preserve"> definition</w:t>
      </w:r>
      <w:r>
        <w:t>. [4]</w:t>
      </w:r>
    </w:p>
    <w:p w:rsidR="005F7BD9" w:rsidRDefault="006648DB" w:rsidP="003405A6">
      <w:pPr>
        <w:pStyle w:val="ListParagraph"/>
        <w:numPr>
          <w:ilvl w:val="0"/>
          <w:numId w:val="7"/>
        </w:numPr>
      </w:pPr>
      <w:r>
        <w:t>Write all the</w:t>
      </w:r>
      <w:r w:rsidR="00F84766">
        <w:t xml:space="preserve"> </w:t>
      </w:r>
      <w:r w:rsidR="00915738">
        <w:t xml:space="preserve">production rules </w:t>
      </w:r>
      <w:r>
        <w:t>s</w:t>
      </w:r>
      <w:r w:rsidR="00E32221">
        <w:t xml:space="preserve">tarting from the leftmost path </w:t>
      </w:r>
      <w:r w:rsidR="00915738">
        <w:t xml:space="preserve">in the decision tree, </w:t>
      </w:r>
      <w:r w:rsidR="00E32221">
        <w:t>from the root to a leaf</w:t>
      </w:r>
      <w:r>
        <w:t xml:space="preserve">. </w:t>
      </w:r>
      <w:r w:rsidR="00E32221">
        <w:t>For each rule provide its</w:t>
      </w:r>
      <w:r w:rsidR="003405A6">
        <w:t xml:space="preserve"> accuracy and coverage</w:t>
      </w:r>
      <w:r w:rsidR="00E32221">
        <w:t xml:space="preserve"> showing your work</w:t>
      </w:r>
      <w:r w:rsidR="003405A6">
        <w:t>.</w:t>
      </w:r>
      <w:r>
        <w:t xml:space="preserve">   [18</w:t>
      </w:r>
      <w:r w:rsidR="00B1718B">
        <w:t>]</w:t>
      </w:r>
    </w:p>
    <w:p w:rsidR="00E32221" w:rsidRDefault="00E32221" w:rsidP="003405A6">
      <w:pPr>
        <w:pStyle w:val="ListParagraph"/>
        <w:numPr>
          <w:ilvl w:val="0"/>
          <w:numId w:val="7"/>
        </w:numPr>
      </w:pPr>
      <w:r>
        <w:t>Briefly explain how the spli</w:t>
      </w:r>
      <w:r w:rsidR="004B5069">
        <w:t>t</w:t>
      </w:r>
      <w:r>
        <w:t>t</w:t>
      </w:r>
      <w:r w:rsidR="004B5069">
        <w:t>ing</w:t>
      </w:r>
      <w:r>
        <w:t xml:space="preserve"> point for a numeric attribute </w:t>
      </w:r>
      <w:r w:rsidR="005A61D1">
        <w:t xml:space="preserve">such </w:t>
      </w:r>
      <w:r>
        <w:t xml:space="preserve">as </w:t>
      </w:r>
      <w:r w:rsidR="005A61D1">
        <w:t>“</w:t>
      </w:r>
      <w:r>
        <w:t>age</w:t>
      </w:r>
      <w:r w:rsidR="005A61D1">
        <w:t>”</w:t>
      </w:r>
      <w:r>
        <w:t xml:space="preserve"> i</w:t>
      </w:r>
      <w:r w:rsidR="005A61D1">
        <w:t xml:space="preserve">s calculated by the </w:t>
      </w:r>
      <w:r w:rsidR="00915738">
        <w:t>decision tree</w:t>
      </w:r>
      <w:r w:rsidR="005A61D1">
        <w:t xml:space="preserve"> algorithm</w:t>
      </w:r>
      <w:r>
        <w:t>.</w:t>
      </w:r>
      <w:r w:rsidR="0098217F">
        <w:t xml:space="preserve"> </w:t>
      </w:r>
      <w:r w:rsidR="00AC1C0F">
        <w:t xml:space="preserve">Why different splitting points may appear for the same attribute in different nodes of the tree? </w:t>
      </w:r>
      <w:r w:rsidR="0098217F">
        <w:t>Do not use more than two</w:t>
      </w:r>
      <w:r>
        <w:t xml:space="preserve"> statements</w:t>
      </w:r>
      <w:r w:rsidR="00915738">
        <w:t xml:space="preserve"> for your answer</w:t>
      </w:r>
      <w:r>
        <w:t>.  [</w:t>
      </w:r>
      <w:r w:rsidR="00B17535">
        <w:t>4</w:t>
      </w:r>
      <w:r>
        <w:t>]</w:t>
      </w:r>
    </w:p>
    <w:p w:rsidR="004B5069" w:rsidRDefault="004B5069" w:rsidP="00B17535">
      <w:pPr>
        <w:pStyle w:val="ListParagraph"/>
        <w:ind w:left="1080"/>
      </w:pPr>
    </w:p>
    <w:p w:rsidR="0048110B" w:rsidRDefault="0048110B" w:rsidP="0048110B"/>
    <w:p w:rsidR="00E56B2C" w:rsidRDefault="00E56B2C" w:rsidP="0048110B"/>
    <w:p w:rsidR="00A43A9B" w:rsidRDefault="00523DE2" w:rsidP="007C366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866667" cy="3504762"/>
            <wp:effectExtent l="19050" t="0" r="0" b="0"/>
            <wp:docPr id="2" name="Picture 1" descr="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5D9" w:rsidRPr="00E65670" w:rsidRDefault="00CC05D9" w:rsidP="00E65670">
      <w:pPr>
        <w:tabs>
          <w:tab w:val="center" w:pos="7020"/>
          <w:tab w:val="right" w:pos="9900"/>
        </w:tabs>
        <w:ind w:right="2"/>
        <w:rPr>
          <w:b/>
        </w:rPr>
      </w:pPr>
      <w:r w:rsidRPr="00CC05D9">
        <w:rPr>
          <w:b/>
        </w:rPr>
        <w:lastRenderedPageBreak/>
        <w:t>Question 3</w:t>
      </w:r>
    </w:p>
    <w:p w:rsidR="00CC05D9" w:rsidRDefault="00CC05D9" w:rsidP="00CC05D9"/>
    <w:p w:rsidR="00394EFF" w:rsidRDefault="00E65670" w:rsidP="00394EFF">
      <w:pPr>
        <w:pStyle w:val="ListParagraph"/>
        <w:numPr>
          <w:ilvl w:val="0"/>
          <w:numId w:val="10"/>
        </w:numPr>
      </w:pPr>
      <w:r>
        <w:t xml:space="preserve">Explain the </w:t>
      </w:r>
      <w:r w:rsidR="00394EFF">
        <w:t xml:space="preserve">main steps of the </w:t>
      </w:r>
      <w:r>
        <w:t>DBSCAN algorithm for clustering</w:t>
      </w:r>
      <w:r w:rsidR="00350FD0">
        <w:t>. You may illustrate your explanation with</w:t>
      </w:r>
      <w:r w:rsidR="00FF046B">
        <w:t xml:space="preserve"> an example</w:t>
      </w:r>
      <w:r w:rsidR="00CC05D9">
        <w:t xml:space="preserve">.  </w:t>
      </w:r>
      <w:r>
        <w:t>[10]</w:t>
      </w:r>
      <w:r w:rsidR="00AF2118">
        <w:br/>
      </w:r>
    </w:p>
    <w:p w:rsidR="00CC05D9" w:rsidRDefault="00D44CCE" w:rsidP="00CC05D9">
      <w:pPr>
        <w:pStyle w:val="ListParagraph"/>
        <w:numPr>
          <w:ilvl w:val="0"/>
          <w:numId w:val="10"/>
        </w:numPr>
      </w:pPr>
      <w:r>
        <w:t>Which of the two algorithms DBSC</w:t>
      </w:r>
      <w:r w:rsidR="00577C3B">
        <w:t xml:space="preserve">AN and K-Means </w:t>
      </w:r>
      <w:r>
        <w:t xml:space="preserve">handle </w:t>
      </w:r>
      <w:r w:rsidR="00577C3B">
        <w:t xml:space="preserve">better </w:t>
      </w:r>
      <w:r w:rsidR="002A29F1">
        <w:t>outliers?</w:t>
      </w:r>
      <w:r>
        <w:t xml:space="preserve"> Justify your answer.  [4]</w:t>
      </w:r>
      <w:r w:rsidR="00AF2118">
        <w:br/>
      </w:r>
    </w:p>
    <w:p w:rsidR="00394EFF" w:rsidRPr="00394EFF" w:rsidRDefault="00394EFF" w:rsidP="00CC05D9">
      <w:pPr>
        <w:numPr>
          <w:ilvl w:val="0"/>
          <w:numId w:val="10"/>
        </w:numPr>
      </w:pPr>
      <w:r>
        <w:rPr>
          <w:color w:val="000000"/>
          <w:sz w:val="23"/>
          <w:szCs w:val="23"/>
          <w:lang w:val="en-US"/>
        </w:rPr>
        <w:t>Illustrate the application of first iteration of the K-Means algorithm on the following dataset given by the points: A</w:t>
      </w:r>
      <w:r w:rsidR="00CC05D9">
        <w:rPr>
          <w:color w:val="000000"/>
          <w:sz w:val="23"/>
          <w:szCs w:val="23"/>
          <w:lang w:val="en-US"/>
        </w:rPr>
        <w:t>1=(2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,10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), A2=(2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,5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), A3=(8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,4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), A4=(5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,8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), A5=(7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,5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), A6=(6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,4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), A7=(1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,2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), A8=(4</w:t>
      </w:r>
      <w:r>
        <w:rPr>
          <w:color w:val="000000"/>
          <w:sz w:val="23"/>
          <w:szCs w:val="23"/>
          <w:lang w:val="en-US"/>
        </w:rPr>
        <w:t>0</w:t>
      </w:r>
      <w:r w:rsidR="00CC05D9">
        <w:rPr>
          <w:color w:val="000000"/>
          <w:sz w:val="23"/>
          <w:szCs w:val="23"/>
          <w:lang w:val="en-US"/>
        </w:rPr>
        <w:t>,9</w:t>
      </w:r>
      <w:r>
        <w:rPr>
          <w:color w:val="000000"/>
          <w:sz w:val="23"/>
          <w:szCs w:val="23"/>
          <w:lang w:val="en-US"/>
        </w:rPr>
        <w:t xml:space="preserve">0).  The initial </w:t>
      </w:r>
      <w:r w:rsidR="00344393">
        <w:rPr>
          <w:color w:val="000000"/>
          <w:sz w:val="23"/>
          <w:szCs w:val="23"/>
          <w:lang w:val="en-US"/>
        </w:rPr>
        <w:t xml:space="preserve">three </w:t>
      </w:r>
      <w:r>
        <w:rPr>
          <w:color w:val="000000"/>
          <w:sz w:val="23"/>
          <w:szCs w:val="23"/>
          <w:lang w:val="en-US"/>
        </w:rPr>
        <w:t xml:space="preserve">cluster </w:t>
      </w:r>
      <w:proofErr w:type="spellStart"/>
      <w:r>
        <w:rPr>
          <w:color w:val="000000"/>
          <w:sz w:val="23"/>
          <w:szCs w:val="23"/>
          <w:lang w:val="en-US"/>
        </w:rPr>
        <w:t>centres</w:t>
      </w:r>
      <w:proofErr w:type="spellEnd"/>
      <w:r>
        <w:rPr>
          <w:color w:val="000000"/>
          <w:sz w:val="23"/>
          <w:szCs w:val="23"/>
          <w:lang w:val="en-US"/>
        </w:rPr>
        <w:t xml:space="preserve"> </w:t>
      </w:r>
      <w:r w:rsidR="002A29F1">
        <w:rPr>
          <w:color w:val="000000"/>
          <w:sz w:val="23"/>
          <w:szCs w:val="23"/>
          <w:lang w:val="en-US"/>
        </w:rPr>
        <w:t>are A1, A4 and A7</w:t>
      </w:r>
      <w:r w:rsidR="00CC05D9">
        <w:rPr>
          <w:color w:val="000000"/>
          <w:sz w:val="23"/>
          <w:szCs w:val="23"/>
          <w:lang w:val="en-US"/>
        </w:rPr>
        <w:t xml:space="preserve">. </w:t>
      </w:r>
      <w:r>
        <w:rPr>
          <w:color w:val="000000"/>
          <w:sz w:val="23"/>
          <w:szCs w:val="23"/>
          <w:lang w:val="en-US"/>
        </w:rPr>
        <w:t xml:space="preserve">After the first iteration is completed, </w:t>
      </w:r>
      <w:r w:rsidR="00B70B2D">
        <w:rPr>
          <w:color w:val="000000"/>
          <w:sz w:val="23"/>
          <w:szCs w:val="23"/>
          <w:lang w:val="en-US"/>
        </w:rPr>
        <w:t xml:space="preserve">stop the algorithm illustration and </w:t>
      </w:r>
      <w:r>
        <w:rPr>
          <w:color w:val="000000"/>
          <w:sz w:val="23"/>
          <w:szCs w:val="23"/>
          <w:lang w:val="en-US"/>
        </w:rPr>
        <w:t>state if further iterations are needed and justify your answer.</w:t>
      </w:r>
      <w:r w:rsidR="00CC05D9">
        <w:rPr>
          <w:color w:val="000000"/>
          <w:sz w:val="23"/>
          <w:szCs w:val="23"/>
          <w:lang w:val="en-US"/>
        </w:rPr>
        <w:t xml:space="preserve"> </w:t>
      </w:r>
      <w:r w:rsidR="00B70B2D">
        <w:rPr>
          <w:color w:val="000000"/>
          <w:sz w:val="23"/>
          <w:szCs w:val="23"/>
          <w:lang w:val="en-US"/>
        </w:rPr>
        <w:t xml:space="preserve">  </w:t>
      </w:r>
      <w:r>
        <w:rPr>
          <w:color w:val="000000"/>
          <w:sz w:val="23"/>
          <w:szCs w:val="23"/>
          <w:lang w:val="en-US"/>
        </w:rPr>
        <w:t>[</w:t>
      </w:r>
      <w:r w:rsidR="008C3AB1">
        <w:rPr>
          <w:color w:val="000000"/>
          <w:sz w:val="23"/>
          <w:szCs w:val="23"/>
          <w:lang w:val="en-US"/>
        </w:rPr>
        <w:t>16</w:t>
      </w:r>
      <w:r>
        <w:rPr>
          <w:color w:val="000000"/>
          <w:sz w:val="23"/>
          <w:szCs w:val="23"/>
          <w:lang w:val="en-US"/>
        </w:rPr>
        <w:t>]</w:t>
      </w:r>
    </w:p>
    <w:p w:rsidR="00CC05D9" w:rsidRDefault="00CC05D9" w:rsidP="00A43A9B">
      <w:pPr>
        <w:tabs>
          <w:tab w:val="center" w:pos="7020"/>
          <w:tab w:val="right" w:pos="9900"/>
        </w:tabs>
        <w:ind w:left="360" w:right="2"/>
      </w:pPr>
    </w:p>
    <w:p w:rsidR="00A43A9B" w:rsidRDefault="00A43A9B" w:rsidP="00A43A9B">
      <w:pPr>
        <w:tabs>
          <w:tab w:val="center" w:pos="7020"/>
          <w:tab w:val="right" w:pos="9900"/>
        </w:tabs>
        <w:ind w:left="360" w:right="2"/>
      </w:pPr>
    </w:p>
    <w:p w:rsidR="00A43A9B" w:rsidRDefault="00C03617" w:rsidP="00C32FCA">
      <w:pPr>
        <w:tabs>
          <w:tab w:val="center" w:pos="7020"/>
          <w:tab w:val="right" w:pos="9900"/>
        </w:tabs>
        <w:ind w:right="2"/>
      </w:pPr>
      <w:r>
        <w:rPr>
          <w:b/>
        </w:rPr>
        <w:t>Question 4</w:t>
      </w:r>
      <w:r>
        <w:rPr>
          <w:b/>
        </w:rPr>
        <w:br/>
      </w:r>
      <w:r>
        <w:br/>
      </w:r>
      <w:r w:rsidR="002A5593">
        <w:t xml:space="preserve">a) Explain the main steps of the Random Forest algorithm. </w:t>
      </w:r>
      <w:r w:rsidR="003D10D2">
        <w:t>Then g</w:t>
      </w:r>
      <w:r w:rsidR="002A5593">
        <w:t xml:space="preserve">ive an example of a situation in which </w:t>
      </w:r>
      <w:r w:rsidR="003D10D2">
        <w:t xml:space="preserve">it is </w:t>
      </w:r>
      <w:r w:rsidR="002A5593">
        <w:t xml:space="preserve">recommended to </w:t>
      </w:r>
      <w:r w:rsidR="00B304A8">
        <w:t xml:space="preserve">consider </w:t>
      </w:r>
      <w:r w:rsidR="00CC6FF0">
        <w:t>it in practice</w:t>
      </w:r>
      <w:r w:rsidR="002D4A95">
        <w:t>,</w:t>
      </w:r>
      <w:r w:rsidR="00CC6FF0">
        <w:t xml:space="preserve"> and justify why</w:t>
      </w:r>
      <w:r w:rsidR="002A5593">
        <w:t>.</w:t>
      </w:r>
      <w:r w:rsidR="00C32FCA">
        <w:t xml:space="preserve">  [</w:t>
      </w:r>
      <w:r w:rsidR="00AE01B5">
        <w:t>12</w:t>
      </w:r>
      <w:r w:rsidR="00C32FCA">
        <w:t>]</w:t>
      </w:r>
    </w:p>
    <w:p w:rsidR="00C32FCA" w:rsidRDefault="00C32FCA" w:rsidP="00C32FCA">
      <w:pPr>
        <w:tabs>
          <w:tab w:val="center" w:pos="7020"/>
          <w:tab w:val="right" w:pos="9900"/>
        </w:tabs>
        <w:ind w:right="2"/>
      </w:pPr>
      <w:r>
        <w:br/>
        <w:t xml:space="preserve">b) </w:t>
      </w:r>
      <w:r w:rsidR="005D7DD7">
        <w:t>Provide</w:t>
      </w:r>
      <w:r w:rsidR="00AA0589">
        <w:t xml:space="preserve"> two</w:t>
      </w:r>
      <w:r w:rsidR="00BB30E9">
        <w:t xml:space="preserve"> </w:t>
      </w:r>
      <w:r w:rsidR="00AA0589">
        <w:t xml:space="preserve">important </w:t>
      </w:r>
      <w:r w:rsidR="00BB30E9">
        <w:t>difference</w:t>
      </w:r>
      <w:r w:rsidR="00AA0589">
        <w:t>s</w:t>
      </w:r>
      <w:r w:rsidR="00BB30E9">
        <w:t xml:space="preserve"> between the </w:t>
      </w:r>
      <w:r w:rsidR="00AA0589">
        <w:t xml:space="preserve">techniques of </w:t>
      </w:r>
      <w:r w:rsidR="00BB30E9">
        <w:t>Random Forest</w:t>
      </w:r>
      <w:r w:rsidR="00B455A0">
        <w:t>,</w:t>
      </w:r>
      <w:r w:rsidR="00BB30E9">
        <w:t xml:space="preserve"> and </w:t>
      </w:r>
      <w:r w:rsidR="00AA0589">
        <w:t xml:space="preserve">of </w:t>
      </w:r>
      <w:proofErr w:type="gramStart"/>
      <w:r w:rsidR="00BB30E9">
        <w:t>Bagging</w:t>
      </w:r>
      <w:proofErr w:type="gramEnd"/>
      <w:r w:rsidR="00BB30E9">
        <w:t xml:space="preserve"> </w:t>
      </w:r>
      <w:r w:rsidR="00AA0589">
        <w:t>with decision trees models.</w:t>
      </w:r>
      <w:r w:rsidR="00BB30E9">
        <w:t xml:space="preserve">  [</w:t>
      </w:r>
      <w:r w:rsidR="00AA0589">
        <w:t>4</w:t>
      </w:r>
      <w:r w:rsidR="00BB30E9">
        <w:t>]</w:t>
      </w:r>
    </w:p>
    <w:p w:rsidR="00682255" w:rsidRDefault="00682255" w:rsidP="00C32FCA">
      <w:pPr>
        <w:tabs>
          <w:tab w:val="center" w:pos="7020"/>
          <w:tab w:val="right" w:pos="9900"/>
        </w:tabs>
        <w:ind w:right="2"/>
      </w:pPr>
    </w:p>
    <w:p w:rsidR="007E5344" w:rsidRDefault="00361CFF" w:rsidP="00E3283B">
      <w:pPr>
        <w:pStyle w:val="BodyTextIndent"/>
        <w:ind w:left="0"/>
      </w:pPr>
      <w:r>
        <w:t xml:space="preserve">c) </w:t>
      </w:r>
      <w:r w:rsidR="00E3283B">
        <w:t>A feed-forward neura</w:t>
      </w:r>
      <w:r>
        <w:t xml:space="preserve">l net with </w:t>
      </w:r>
      <w:r w:rsidR="00E3283B">
        <w:t>three layers</w:t>
      </w:r>
      <w:r>
        <w:t xml:space="preserve"> </w:t>
      </w:r>
      <w:r w:rsidR="002E2A6C">
        <w:t>has the following weights</w:t>
      </w:r>
      <w:r w:rsidR="008224D4">
        <w:t xml:space="preserve"> after training</w:t>
      </w:r>
      <w:r w:rsidR="002E2A6C">
        <w:t>:</w:t>
      </w:r>
      <w:r w:rsidR="002E2A6C">
        <w:br/>
      </w:r>
      <w:r>
        <w:br/>
        <w:t>w(1,4)=0.2,  w(1,5)=0.4,  w(2,4)=-0.2, w(2,5)=0.6, w(3,4)=0.4, w(3,5)=-0.2, w(4,6)=1, and w(5,6)=0.2</w:t>
      </w:r>
      <w:r>
        <w:br/>
      </w:r>
      <w:r w:rsidR="002E2A6C">
        <w:br/>
      </w:r>
      <w:r>
        <w:t>where 1,2,</w:t>
      </w:r>
      <w:r w:rsidR="007A0EA9">
        <w:t xml:space="preserve"> and </w:t>
      </w:r>
      <w:r>
        <w:t>3 are</w:t>
      </w:r>
      <w:r w:rsidR="007A0EA9">
        <w:t xml:space="preserve"> the</w:t>
      </w:r>
      <w:r>
        <w:t xml:space="preserve"> nodes in the input layer, 4 and 5 are nodes in the hidden layer</w:t>
      </w:r>
      <w:r w:rsidR="002E2A6C">
        <w:t>,</w:t>
      </w:r>
      <w:r>
        <w:t xml:space="preserve"> and 6 is the node in the output layer. </w:t>
      </w:r>
      <w:r w:rsidR="007E5344">
        <w:br/>
      </w:r>
    </w:p>
    <w:p w:rsidR="007E5344" w:rsidRDefault="008224D4" w:rsidP="007E5344">
      <w:pPr>
        <w:pStyle w:val="BodyTextIndent"/>
        <w:ind w:left="0"/>
      </w:pPr>
      <w:r>
        <w:t xml:space="preserve">Using this </w:t>
      </w:r>
      <w:r w:rsidR="007E5344">
        <w:t xml:space="preserve">neural net, you are required </w:t>
      </w:r>
      <w:r w:rsidR="001513E9">
        <w:t xml:space="preserve">to </w:t>
      </w:r>
      <w:r w:rsidR="007E5344">
        <w:t>predict</w:t>
      </w:r>
      <w:r w:rsidR="00E3283B">
        <w:t xml:space="preserve"> </w:t>
      </w:r>
      <w:r w:rsidR="007E5344">
        <w:t>the output attribute</w:t>
      </w:r>
      <w:r w:rsidR="007A0EA9">
        <w:t xml:space="preserve"> value</w:t>
      </w:r>
      <w:r w:rsidR="00E3283B">
        <w:t xml:space="preserve"> based on the values </w:t>
      </w:r>
      <w:r w:rsidR="007E5344">
        <w:t>60, 36 and 100 of the three input attributes corresponding to the nodes 1, 2, and 3</w:t>
      </w:r>
      <w:r w:rsidR="002E2A6C">
        <w:t>, respectively</w:t>
      </w:r>
      <w:r w:rsidR="001513E9">
        <w:t>, and to show your work</w:t>
      </w:r>
      <w:r w:rsidR="007E5344">
        <w:t>. It is known that all the three input attributes have the same range of values between 20 and 100, and that the output attribute has the range of values between 40</w:t>
      </w:r>
      <w:r w:rsidR="00733EDD">
        <w:t>0</w:t>
      </w:r>
      <w:r w:rsidR="007E5344">
        <w:t xml:space="preserve"> and 80</w:t>
      </w:r>
      <w:r w:rsidR="00733EDD">
        <w:t>0</w:t>
      </w:r>
      <w:r w:rsidR="007E5344">
        <w:t xml:space="preserve">. </w:t>
      </w:r>
    </w:p>
    <w:p w:rsidR="00E3283B" w:rsidRDefault="00692900" w:rsidP="00E3283B">
      <w:pPr>
        <w:pStyle w:val="BodyTextIndent"/>
        <w:ind w:left="0"/>
      </w:pPr>
      <w:r>
        <w:rPr>
          <w:i/>
        </w:rPr>
        <w:br/>
      </w:r>
      <w:r w:rsidR="00E3283B" w:rsidRPr="00F86AE8">
        <w:rPr>
          <w:i/>
        </w:rPr>
        <w:t xml:space="preserve">Note: </w:t>
      </w:r>
      <w:r>
        <w:rPr>
          <w:i/>
        </w:rPr>
        <w:t xml:space="preserve">you are to </w:t>
      </w:r>
      <w:r w:rsidR="00E3283B" w:rsidRPr="00F86AE8">
        <w:rPr>
          <w:i/>
        </w:rPr>
        <w:t xml:space="preserve">use the sigmoid </w:t>
      </w:r>
      <w:r w:rsidR="00E3283B">
        <w:rPr>
          <w:i/>
        </w:rPr>
        <w:t>function</w:t>
      </w:r>
      <w:r w:rsidR="00E3283B" w:rsidRPr="00F86AE8">
        <w:rPr>
          <w:i/>
        </w:rPr>
        <w:t xml:space="preserve"> f(x</w:t>
      </w:r>
      <w:proofErr w:type="gramStart"/>
      <w:r w:rsidR="00E3283B" w:rsidRPr="00F86AE8">
        <w:rPr>
          <w:i/>
        </w:rPr>
        <w:t>)=</w:t>
      </w:r>
      <w:proofErr w:type="gramEnd"/>
      <w:r w:rsidR="00E3283B" w:rsidRPr="00F86AE8">
        <w:rPr>
          <w:i/>
        </w:rPr>
        <w:t>1/(1+e</w:t>
      </w:r>
      <w:r w:rsidR="00E3283B" w:rsidRPr="00F86AE8">
        <w:rPr>
          <w:i/>
          <w:vertAlign w:val="superscript"/>
        </w:rPr>
        <w:t>-x</w:t>
      </w:r>
      <w:r w:rsidR="00E3283B" w:rsidRPr="00F86AE8">
        <w:rPr>
          <w:i/>
        </w:rPr>
        <w:t>)</w:t>
      </w:r>
      <w:r w:rsidR="00E3283B">
        <w:rPr>
          <w:i/>
        </w:rPr>
        <w:t xml:space="preserve"> in the non-input nodes</w:t>
      </w:r>
      <w:r w:rsidR="00E3283B" w:rsidRPr="00F86AE8">
        <w:rPr>
          <w:i/>
        </w:rPr>
        <w:t>.</w:t>
      </w:r>
      <w:r w:rsidR="00E3283B">
        <w:t xml:space="preserve">     [14]</w:t>
      </w:r>
    </w:p>
    <w:p w:rsidR="00682255" w:rsidRDefault="00682255" w:rsidP="00762A39">
      <w:pPr>
        <w:tabs>
          <w:tab w:val="center" w:pos="7020"/>
          <w:tab w:val="right" w:pos="9900"/>
        </w:tabs>
        <w:ind w:right="2"/>
      </w:pPr>
    </w:p>
    <w:p w:rsidR="00F11EEE" w:rsidRDefault="00F11EEE" w:rsidP="00F11EEE">
      <w:pPr>
        <w:tabs>
          <w:tab w:val="center" w:pos="7020"/>
          <w:tab w:val="right" w:pos="9900"/>
        </w:tabs>
        <w:ind w:right="2"/>
      </w:pPr>
    </w:p>
    <w:p w:rsidR="00F11EEE" w:rsidRDefault="00F11EEE" w:rsidP="00A43A9B">
      <w:pPr>
        <w:tabs>
          <w:tab w:val="center" w:pos="7020"/>
          <w:tab w:val="right" w:pos="9900"/>
        </w:tabs>
        <w:ind w:left="360" w:right="2"/>
      </w:pPr>
    </w:p>
    <w:p w:rsidR="003D10D2" w:rsidRDefault="003D10D2" w:rsidP="00A43A9B">
      <w:pPr>
        <w:tabs>
          <w:tab w:val="center" w:pos="7020"/>
          <w:tab w:val="right" w:pos="9900"/>
        </w:tabs>
        <w:ind w:left="360" w:right="2"/>
      </w:pPr>
    </w:p>
    <w:p w:rsidR="003D10D2" w:rsidRDefault="003D10D2" w:rsidP="00A43A9B">
      <w:pPr>
        <w:tabs>
          <w:tab w:val="center" w:pos="7020"/>
          <w:tab w:val="right" w:pos="9900"/>
        </w:tabs>
        <w:ind w:left="360" w:right="2"/>
      </w:pPr>
    </w:p>
    <w:p w:rsidR="003D10D2" w:rsidRDefault="003D10D2" w:rsidP="00A43A9B">
      <w:pPr>
        <w:tabs>
          <w:tab w:val="center" w:pos="7020"/>
          <w:tab w:val="right" w:pos="9900"/>
        </w:tabs>
        <w:ind w:left="360" w:right="2"/>
      </w:pPr>
    </w:p>
    <w:p w:rsidR="0056279D" w:rsidRDefault="0056279D" w:rsidP="0056279D">
      <w:pPr>
        <w:rPr>
          <w:b/>
        </w:rPr>
      </w:pPr>
    </w:p>
    <w:p w:rsidR="0056279D" w:rsidRDefault="0056279D" w:rsidP="0056279D">
      <w:pPr>
        <w:rPr>
          <w:b/>
        </w:rPr>
      </w:pPr>
    </w:p>
    <w:p w:rsidR="0056279D" w:rsidRDefault="0056279D" w:rsidP="0056279D">
      <w:pPr>
        <w:rPr>
          <w:b/>
        </w:rPr>
      </w:pPr>
    </w:p>
    <w:p w:rsidR="0056279D" w:rsidRDefault="0056279D" w:rsidP="0056279D">
      <w:pPr>
        <w:rPr>
          <w:b/>
        </w:rPr>
      </w:pPr>
    </w:p>
    <w:p w:rsidR="0056279D" w:rsidRDefault="0056279D" w:rsidP="0056279D">
      <w:pPr>
        <w:rPr>
          <w:b/>
        </w:rPr>
      </w:pPr>
    </w:p>
    <w:p w:rsidR="0056279D" w:rsidRPr="005F7BD9" w:rsidRDefault="0056279D" w:rsidP="00A43A9B">
      <w:bookmarkStart w:id="0" w:name="_GoBack"/>
      <w:bookmarkEnd w:id="0"/>
    </w:p>
    <w:sectPr w:rsidR="0056279D" w:rsidRPr="005F7BD9" w:rsidSect="004D0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438D"/>
    <w:multiLevelType w:val="hybridMultilevel"/>
    <w:tmpl w:val="72CC5EB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94131"/>
    <w:multiLevelType w:val="hybridMultilevel"/>
    <w:tmpl w:val="9E70DB8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92145"/>
    <w:multiLevelType w:val="hybridMultilevel"/>
    <w:tmpl w:val="0AB8AA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557E0"/>
    <w:multiLevelType w:val="hybridMultilevel"/>
    <w:tmpl w:val="F86E3B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72BFC"/>
    <w:multiLevelType w:val="hybridMultilevel"/>
    <w:tmpl w:val="2D7EBC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167247"/>
    <w:multiLevelType w:val="hybridMultilevel"/>
    <w:tmpl w:val="D8DAA2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4AA0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7875FB"/>
    <w:multiLevelType w:val="hybridMultilevel"/>
    <w:tmpl w:val="CCB0F7F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6D3154"/>
    <w:multiLevelType w:val="hybridMultilevel"/>
    <w:tmpl w:val="506A7F26"/>
    <w:lvl w:ilvl="0" w:tplc="BF581ABE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E909F4"/>
    <w:multiLevelType w:val="hybridMultilevel"/>
    <w:tmpl w:val="2848AB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D346C"/>
    <w:multiLevelType w:val="hybridMultilevel"/>
    <w:tmpl w:val="796A36EA"/>
    <w:lvl w:ilvl="0" w:tplc="2886E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7A3476"/>
    <w:multiLevelType w:val="hybridMultilevel"/>
    <w:tmpl w:val="9E70DB8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B45BAE"/>
    <w:multiLevelType w:val="hybridMultilevel"/>
    <w:tmpl w:val="D3CA6FA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F7C"/>
    <w:rsid w:val="00011C15"/>
    <w:rsid w:val="000123E2"/>
    <w:rsid w:val="00020293"/>
    <w:rsid w:val="000205DC"/>
    <w:rsid w:val="00027BA5"/>
    <w:rsid w:val="00036BDD"/>
    <w:rsid w:val="00060F74"/>
    <w:rsid w:val="00064672"/>
    <w:rsid w:val="00074ADF"/>
    <w:rsid w:val="000954F8"/>
    <w:rsid w:val="000958B9"/>
    <w:rsid w:val="00097D45"/>
    <w:rsid w:val="000A3FCE"/>
    <w:rsid w:val="000A5ECB"/>
    <w:rsid w:val="000B5222"/>
    <w:rsid w:val="000B5B7D"/>
    <w:rsid w:val="000D0D34"/>
    <w:rsid w:val="000D15E9"/>
    <w:rsid w:val="001203FE"/>
    <w:rsid w:val="001222D5"/>
    <w:rsid w:val="00125457"/>
    <w:rsid w:val="00133B4E"/>
    <w:rsid w:val="00136D20"/>
    <w:rsid w:val="001513E9"/>
    <w:rsid w:val="00155B2C"/>
    <w:rsid w:val="0016455D"/>
    <w:rsid w:val="0017065F"/>
    <w:rsid w:val="00171653"/>
    <w:rsid w:val="00171A08"/>
    <w:rsid w:val="0019791D"/>
    <w:rsid w:val="001B2084"/>
    <w:rsid w:val="001C081F"/>
    <w:rsid w:val="001C10DF"/>
    <w:rsid w:val="001D3A3C"/>
    <w:rsid w:val="001F1ED9"/>
    <w:rsid w:val="001F393B"/>
    <w:rsid w:val="00200398"/>
    <w:rsid w:val="002022CA"/>
    <w:rsid w:val="00206348"/>
    <w:rsid w:val="00206BBC"/>
    <w:rsid w:val="00206E04"/>
    <w:rsid w:val="00223E3D"/>
    <w:rsid w:val="0022554E"/>
    <w:rsid w:val="00227B7C"/>
    <w:rsid w:val="0023026A"/>
    <w:rsid w:val="00236E82"/>
    <w:rsid w:val="0024693C"/>
    <w:rsid w:val="00255DA0"/>
    <w:rsid w:val="00261DB9"/>
    <w:rsid w:val="00277BAD"/>
    <w:rsid w:val="00282D25"/>
    <w:rsid w:val="002A2486"/>
    <w:rsid w:val="002A29F1"/>
    <w:rsid w:val="002A5593"/>
    <w:rsid w:val="002B29FB"/>
    <w:rsid w:val="002B68F0"/>
    <w:rsid w:val="002B7419"/>
    <w:rsid w:val="002C0533"/>
    <w:rsid w:val="002C0A55"/>
    <w:rsid w:val="002C7600"/>
    <w:rsid w:val="002D4A95"/>
    <w:rsid w:val="002E2A6C"/>
    <w:rsid w:val="002F5BDE"/>
    <w:rsid w:val="00303340"/>
    <w:rsid w:val="0031325C"/>
    <w:rsid w:val="00330E0F"/>
    <w:rsid w:val="003405A6"/>
    <w:rsid w:val="0034283E"/>
    <w:rsid w:val="00344393"/>
    <w:rsid w:val="00350FD0"/>
    <w:rsid w:val="00352EC6"/>
    <w:rsid w:val="00353266"/>
    <w:rsid w:val="00355AA1"/>
    <w:rsid w:val="00361B63"/>
    <w:rsid w:val="00361CFF"/>
    <w:rsid w:val="0036790C"/>
    <w:rsid w:val="00377869"/>
    <w:rsid w:val="0038421A"/>
    <w:rsid w:val="00393621"/>
    <w:rsid w:val="00394EFF"/>
    <w:rsid w:val="003B3A41"/>
    <w:rsid w:val="003B4F07"/>
    <w:rsid w:val="003B56FF"/>
    <w:rsid w:val="003C7235"/>
    <w:rsid w:val="003D018D"/>
    <w:rsid w:val="003D10D2"/>
    <w:rsid w:val="003D1F7C"/>
    <w:rsid w:val="003E2169"/>
    <w:rsid w:val="003E38BE"/>
    <w:rsid w:val="003E59F1"/>
    <w:rsid w:val="003F0C6B"/>
    <w:rsid w:val="003F3241"/>
    <w:rsid w:val="00400295"/>
    <w:rsid w:val="004047D2"/>
    <w:rsid w:val="00410CEE"/>
    <w:rsid w:val="004133E0"/>
    <w:rsid w:val="00422245"/>
    <w:rsid w:val="00436E7F"/>
    <w:rsid w:val="00444B7F"/>
    <w:rsid w:val="00455BF8"/>
    <w:rsid w:val="00463DD5"/>
    <w:rsid w:val="0048110B"/>
    <w:rsid w:val="00486F71"/>
    <w:rsid w:val="004A39E5"/>
    <w:rsid w:val="004A413B"/>
    <w:rsid w:val="004B15BF"/>
    <w:rsid w:val="004B5069"/>
    <w:rsid w:val="004C2C26"/>
    <w:rsid w:val="004C71DE"/>
    <w:rsid w:val="004D0035"/>
    <w:rsid w:val="004F1CBB"/>
    <w:rsid w:val="00501EB1"/>
    <w:rsid w:val="005032FB"/>
    <w:rsid w:val="00523DE2"/>
    <w:rsid w:val="00543F63"/>
    <w:rsid w:val="0055221A"/>
    <w:rsid w:val="00557C90"/>
    <w:rsid w:val="0056279D"/>
    <w:rsid w:val="0056616B"/>
    <w:rsid w:val="00570959"/>
    <w:rsid w:val="00577C3B"/>
    <w:rsid w:val="0058787A"/>
    <w:rsid w:val="005A61D1"/>
    <w:rsid w:val="005B02B3"/>
    <w:rsid w:val="005B6AF1"/>
    <w:rsid w:val="005D7DD7"/>
    <w:rsid w:val="005E3EDA"/>
    <w:rsid w:val="005E62E4"/>
    <w:rsid w:val="005F2162"/>
    <w:rsid w:val="005F7BD9"/>
    <w:rsid w:val="00602D4D"/>
    <w:rsid w:val="00604ED8"/>
    <w:rsid w:val="006116AB"/>
    <w:rsid w:val="00620AA2"/>
    <w:rsid w:val="006375A8"/>
    <w:rsid w:val="0066378F"/>
    <w:rsid w:val="006648DB"/>
    <w:rsid w:val="00670A30"/>
    <w:rsid w:val="006819B2"/>
    <w:rsid w:val="00682255"/>
    <w:rsid w:val="00690F52"/>
    <w:rsid w:val="00692900"/>
    <w:rsid w:val="006A1755"/>
    <w:rsid w:val="006A59A0"/>
    <w:rsid w:val="006B2223"/>
    <w:rsid w:val="006B3FD7"/>
    <w:rsid w:val="006C1E8D"/>
    <w:rsid w:val="006E5E24"/>
    <w:rsid w:val="006F0BFF"/>
    <w:rsid w:val="006F5DC4"/>
    <w:rsid w:val="007006B1"/>
    <w:rsid w:val="00711DA4"/>
    <w:rsid w:val="0072235F"/>
    <w:rsid w:val="00727E1C"/>
    <w:rsid w:val="007313FF"/>
    <w:rsid w:val="00733EDD"/>
    <w:rsid w:val="00762A39"/>
    <w:rsid w:val="00767C66"/>
    <w:rsid w:val="00774FE4"/>
    <w:rsid w:val="007761BC"/>
    <w:rsid w:val="0078002B"/>
    <w:rsid w:val="00786CA8"/>
    <w:rsid w:val="007A0EA9"/>
    <w:rsid w:val="007A47EC"/>
    <w:rsid w:val="007A4933"/>
    <w:rsid w:val="007A6A17"/>
    <w:rsid w:val="007B34B1"/>
    <w:rsid w:val="007B5A48"/>
    <w:rsid w:val="007C319E"/>
    <w:rsid w:val="007C3661"/>
    <w:rsid w:val="007E1637"/>
    <w:rsid w:val="007E431C"/>
    <w:rsid w:val="007E5344"/>
    <w:rsid w:val="007F2C84"/>
    <w:rsid w:val="00803E23"/>
    <w:rsid w:val="00806122"/>
    <w:rsid w:val="008124DD"/>
    <w:rsid w:val="008224D4"/>
    <w:rsid w:val="00847AA0"/>
    <w:rsid w:val="00850AB6"/>
    <w:rsid w:val="00862A80"/>
    <w:rsid w:val="00862AEF"/>
    <w:rsid w:val="0087363C"/>
    <w:rsid w:val="00875B45"/>
    <w:rsid w:val="00884939"/>
    <w:rsid w:val="008B75B1"/>
    <w:rsid w:val="008C0722"/>
    <w:rsid w:val="008C3AB1"/>
    <w:rsid w:val="008E7756"/>
    <w:rsid w:val="008F5A7D"/>
    <w:rsid w:val="008F5B7B"/>
    <w:rsid w:val="00900DAF"/>
    <w:rsid w:val="00902E94"/>
    <w:rsid w:val="009055C0"/>
    <w:rsid w:val="0091198E"/>
    <w:rsid w:val="00912336"/>
    <w:rsid w:val="00913734"/>
    <w:rsid w:val="00915738"/>
    <w:rsid w:val="00936942"/>
    <w:rsid w:val="00970FA1"/>
    <w:rsid w:val="00971E7C"/>
    <w:rsid w:val="00976284"/>
    <w:rsid w:val="0098217F"/>
    <w:rsid w:val="00984F64"/>
    <w:rsid w:val="0099089C"/>
    <w:rsid w:val="00990F66"/>
    <w:rsid w:val="009A17D1"/>
    <w:rsid w:val="009A1D8A"/>
    <w:rsid w:val="009B44EA"/>
    <w:rsid w:val="009C2793"/>
    <w:rsid w:val="009E2FAE"/>
    <w:rsid w:val="009F5C4C"/>
    <w:rsid w:val="00A31CA1"/>
    <w:rsid w:val="00A36612"/>
    <w:rsid w:val="00A41CD0"/>
    <w:rsid w:val="00A43A9B"/>
    <w:rsid w:val="00A762CC"/>
    <w:rsid w:val="00A801E3"/>
    <w:rsid w:val="00A809C9"/>
    <w:rsid w:val="00A94A32"/>
    <w:rsid w:val="00AA0589"/>
    <w:rsid w:val="00AB0680"/>
    <w:rsid w:val="00AB3EDE"/>
    <w:rsid w:val="00AC1C0F"/>
    <w:rsid w:val="00AD5238"/>
    <w:rsid w:val="00AE00AD"/>
    <w:rsid w:val="00AE01B5"/>
    <w:rsid w:val="00AE25A3"/>
    <w:rsid w:val="00AE45FC"/>
    <w:rsid w:val="00AF2118"/>
    <w:rsid w:val="00B00C02"/>
    <w:rsid w:val="00B018FC"/>
    <w:rsid w:val="00B01EE8"/>
    <w:rsid w:val="00B0597D"/>
    <w:rsid w:val="00B10208"/>
    <w:rsid w:val="00B10E8E"/>
    <w:rsid w:val="00B1166E"/>
    <w:rsid w:val="00B1718B"/>
    <w:rsid w:val="00B17535"/>
    <w:rsid w:val="00B17A70"/>
    <w:rsid w:val="00B234C1"/>
    <w:rsid w:val="00B304A8"/>
    <w:rsid w:val="00B32663"/>
    <w:rsid w:val="00B4030F"/>
    <w:rsid w:val="00B455A0"/>
    <w:rsid w:val="00B5240D"/>
    <w:rsid w:val="00B54369"/>
    <w:rsid w:val="00B5471D"/>
    <w:rsid w:val="00B547BF"/>
    <w:rsid w:val="00B56D07"/>
    <w:rsid w:val="00B62093"/>
    <w:rsid w:val="00B70B2D"/>
    <w:rsid w:val="00B84FB3"/>
    <w:rsid w:val="00B95F3D"/>
    <w:rsid w:val="00BA0DF6"/>
    <w:rsid w:val="00BA1206"/>
    <w:rsid w:val="00BA5657"/>
    <w:rsid w:val="00BB0AC6"/>
    <w:rsid w:val="00BB30E9"/>
    <w:rsid w:val="00BB5F99"/>
    <w:rsid w:val="00BC2EDF"/>
    <w:rsid w:val="00BD46F9"/>
    <w:rsid w:val="00BD5C0C"/>
    <w:rsid w:val="00BE0F50"/>
    <w:rsid w:val="00BF4026"/>
    <w:rsid w:val="00C00B43"/>
    <w:rsid w:val="00C012A7"/>
    <w:rsid w:val="00C03617"/>
    <w:rsid w:val="00C113DC"/>
    <w:rsid w:val="00C12385"/>
    <w:rsid w:val="00C13DD1"/>
    <w:rsid w:val="00C271E6"/>
    <w:rsid w:val="00C319EA"/>
    <w:rsid w:val="00C32FCA"/>
    <w:rsid w:val="00C36050"/>
    <w:rsid w:val="00C3683A"/>
    <w:rsid w:val="00C576C7"/>
    <w:rsid w:val="00C8350D"/>
    <w:rsid w:val="00C872AF"/>
    <w:rsid w:val="00CB0123"/>
    <w:rsid w:val="00CC05D9"/>
    <w:rsid w:val="00CC15A4"/>
    <w:rsid w:val="00CC17B1"/>
    <w:rsid w:val="00CC6FF0"/>
    <w:rsid w:val="00D15F63"/>
    <w:rsid w:val="00D26371"/>
    <w:rsid w:val="00D41766"/>
    <w:rsid w:val="00D44CCE"/>
    <w:rsid w:val="00D54F64"/>
    <w:rsid w:val="00D55EBE"/>
    <w:rsid w:val="00D76906"/>
    <w:rsid w:val="00D809BB"/>
    <w:rsid w:val="00D9010B"/>
    <w:rsid w:val="00D914D8"/>
    <w:rsid w:val="00D979AE"/>
    <w:rsid w:val="00DA25E3"/>
    <w:rsid w:val="00DB70C3"/>
    <w:rsid w:val="00DC4A2A"/>
    <w:rsid w:val="00DD034D"/>
    <w:rsid w:val="00DD517E"/>
    <w:rsid w:val="00DF51B8"/>
    <w:rsid w:val="00E036BF"/>
    <w:rsid w:val="00E05F38"/>
    <w:rsid w:val="00E1176B"/>
    <w:rsid w:val="00E1396B"/>
    <w:rsid w:val="00E32221"/>
    <w:rsid w:val="00E325EC"/>
    <w:rsid w:val="00E3283B"/>
    <w:rsid w:val="00E43982"/>
    <w:rsid w:val="00E47A0D"/>
    <w:rsid w:val="00E50611"/>
    <w:rsid w:val="00E50B0F"/>
    <w:rsid w:val="00E56B2C"/>
    <w:rsid w:val="00E65670"/>
    <w:rsid w:val="00E70C5D"/>
    <w:rsid w:val="00E87CC6"/>
    <w:rsid w:val="00E928D1"/>
    <w:rsid w:val="00EA2B6A"/>
    <w:rsid w:val="00EB5648"/>
    <w:rsid w:val="00EF389A"/>
    <w:rsid w:val="00F024F0"/>
    <w:rsid w:val="00F0659D"/>
    <w:rsid w:val="00F11EEE"/>
    <w:rsid w:val="00F13AFB"/>
    <w:rsid w:val="00F157E8"/>
    <w:rsid w:val="00F33153"/>
    <w:rsid w:val="00F435E9"/>
    <w:rsid w:val="00F605C7"/>
    <w:rsid w:val="00F710D9"/>
    <w:rsid w:val="00F74D66"/>
    <w:rsid w:val="00F7770A"/>
    <w:rsid w:val="00F82ABD"/>
    <w:rsid w:val="00F84766"/>
    <w:rsid w:val="00F85E2D"/>
    <w:rsid w:val="00F86AE8"/>
    <w:rsid w:val="00F97F00"/>
    <w:rsid w:val="00FA6231"/>
    <w:rsid w:val="00FA7594"/>
    <w:rsid w:val="00FB760F"/>
    <w:rsid w:val="00FD2F37"/>
    <w:rsid w:val="00FD3A7D"/>
    <w:rsid w:val="00FE0295"/>
    <w:rsid w:val="00FE0AE0"/>
    <w:rsid w:val="00FF046B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1BDBAE3-655D-4AF0-BB59-F798049B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363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5C7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52EC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52E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33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8736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363C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7363C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3F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3F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1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113</cp:revision>
  <dcterms:created xsi:type="dcterms:W3CDTF">2014-11-13T08:08:00Z</dcterms:created>
  <dcterms:modified xsi:type="dcterms:W3CDTF">2015-11-15T21:29:00Z</dcterms:modified>
</cp:coreProperties>
</file>